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E188" w14:textId="1AC02379" w:rsidR="002761E9" w:rsidRDefault="009849B1" w:rsidP="00E847D0">
      <w:pPr>
        <w:pStyle w:val="Title"/>
        <w:spacing w:before="74"/>
        <w:ind w:left="720" w:right="1800"/>
        <w:rPr>
          <w:sz w:val="28"/>
          <w:szCs w:val="28"/>
        </w:rPr>
      </w:pPr>
      <w:r>
        <w:rPr>
          <w:rFonts w:ascii="Times New Roman" w:hAnsi="Times New Roman" w:cs="Times New Roman"/>
          <w:noProof/>
          <w:color w:val="00AF50"/>
          <w:sz w:val="28"/>
          <w:szCs w:val="28"/>
        </w:rPr>
        <w:drawing>
          <wp:anchor distT="0" distB="0" distL="114300" distR="114300" simplePos="0" relativeHeight="251658240" behindDoc="1" locked="0" layoutInCell="1" allowOverlap="1" wp14:anchorId="66733671" wp14:editId="57A15279">
            <wp:simplePos x="0" y="0"/>
            <wp:positionH relativeFrom="column">
              <wp:posOffset>76200</wp:posOffset>
            </wp:positionH>
            <wp:positionV relativeFrom="paragraph">
              <wp:posOffset>-238125</wp:posOffset>
            </wp:positionV>
            <wp:extent cx="1000125" cy="828675"/>
            <wp:effectExtent l="0" t="0" r="0" b="0"/>
            <wp:wrapTight wrapText="bothSides">
              <wp:wrapPolygon edited="0">
                <wp:start x="0" y="0"/>
                <wp:lineTo x="0" y="21352"/>
                <wp:lineTo x="21394" y="21352"/>
                <wp:lineTo x="21394" y="0"/>
                <wp:lineTo x="0" y="0"/>
              </wp:wrapPolygon>
            </wp:wrapTight>
            <wp:docPr id="2" name="Picture 2" descr="PTF no circ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PTF no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pic:spPr>
                </pic:pic>
              </a:graphicData>
            </a:graphic>
            <wp14:sizeRelH relativeFrom="page">
              <wp14:pctWidth>0</wp14:pctWidth>
            </wp14:sizeRelH>
            <wp14:sizeRelV relativeFrom="page">
              <wp14:pctHeight>0</wp14:pctHeight>
            </wp14:sizeRelV>
          </wp:anchor>
        </w:drawing>
      </w:r>
      <w:r w:rsidR="00571175">
        <w:rPr>
          <w:sz w:val="28"/>
          <w:szCs w:val="28"/>
        </w:rPr>
        <w:t>202</w:t>
      </w:r>
      <w:r w:rsidR="0090259B">
        <w:rPr>
          <w:sz w:val="28"/>
          <w:szCs w:val="28"/>
        </w:rPr>
        <w:t>5-2026</w:t>
      </w:r>
      <w:r w:rsidR="00B3798C" w:rsidRPr="00E847D0">
        <w:rPr>
          <w:sz w:val="28"/>
          <w:szCs w:val="28"/>
        </w:rPr>
        <w:t xml:space="preserve"> </w:t>
      </w:r>
      <w:r w:rsidR="003F34D0" w:rsidRPr="00E847D0">
        <w:rPr>
          <w:sz w:val="28"/>
          <w:szCs w:val="28"/>
        </w:rPr>
        <w:t>Standard</w:t>
      </w:r>
      <w:r w:rsidR="003F34D0" w:rsidRPr="00E847D0">
        <w:rPr>
          <w:spacing w:val="-3"/>
          <w:sz w:val="28"/>
          <w:szCs w:val="28"/>
        </w:rPr>
        <w:t xml:space="preserve"> </w:t>
      </w:r>
      <w:r w:rsidR="003F34D0" w:rsidRPr="00E847D0">
        <w:rPr>
          <w:sz w:val="28"/>
          <w:szCs w:val="28"/>
        </w:rPr>
        <w:t>Terms</w:t>
      </w:r>
      <w:r w:rsidR="00B3798C" w:rsidRPr="00E847D0">
        <w:rPr>
          <w:sz w:val="28"/>
          <w:szCs w:val="28"/>
        </w:rPr>
        <w:t xml:space="preserve"> &amp; </w:t>
      </w:r>
      <w:r w:rsidR="003F34D0" w:rsidRPr="00E847D0">
        <w:rPr>
          <w:sz w:val="28"/>
          <w:szCs w:val="28"/>
        </w:rPr>
        <w:t>Conditions</w:t>
      </w:r>
    </w:p>
    <w:p w14:paraId="778032FA" w14:textId="101C0E32" w:rsidR="002B2892" w:rsidRPr="002B2892" w:rsidRDefault="002B2892" w:rsidP="00E847D0">
      <w:pPr>
        <w:pStyle w:val="Title"/>
        <w:spacing w:before="74"/>
        <w:ind w:left="720" w:right="1800"/>
      </w:pPr>
      <w:r w:rsidRPr="002B2892">
        <w:t>For Wholesale Customers</w:t>
      </w:r>
    </w:p>
    <w:p w14:paraId="7DC86B20" w14:textId="00483402" w:rsidR="006672EC" w:rsidRPr="002B2892" w:rsidRDefault="006F56C6" w:rsidP="00E847D0">
      <w:pPr>
        <w:pStyle w:val="Title"/>
        <w:spacing w:before="74"/>
        <w:ind w:left="720" w:right="1800"/>
        <w:rPr>
          <w:rFonts w:ascii="Times New Roman" w:hAnsi="Times New Roman" w:cs="Times New Roman"/>
          <w:b w:val="0"/>
          <w:bCs w:val="0"/>
          <w:sz w:val="20"/>
          <w:szCs w:val="20"/>
        </w:rPr>
      </w:pPr>
      <w:r>
        <w:rPr>
          <w:b w:val="0"/>
          <w:bCs w:val="0"/>
          <w:sz w:val="18"/>
          <w:szCs w:val="18"/>
        </w:rPr>
        <w:t xml:space="preserve">Updated </w:t>
      </w:r>
      <w:r w:rsidR="0090259B">
        <w:rPr>
          <w:b w:val="0"/>
          <w:bCs w:val="0"/>
          <w:sz w:val="18"/>
          <w:szCs w:val="18"/>
        </w:rPr>
        <w:t>September 1, 2025</w:t>
      </w:r>
    </w:p>
    <w:p w14:paraId="3100716A" w14:textId="62E5D2E8" w:rsidR="00E847D0" w:rsidRDefault="00E847D0" w:rsidP="00E847D0">
      <w:pPr>
        <w:pStyle w:val="Title"/>
        <w:spacing w:line="292" w:lineRule="exact"/>
        <w:ind w:left="0" w:right="-720"/>
        <w:jc w:val="left"/>
      </w:pPr>
    </w:p>
    <w:p w14:paraId="1326768C" w14:textId="77777777" w:rsidR="002761E9" w:rsidRDefault="002761E9">
      <w:pPr>
        <w:rPr>
          <w:sz w:val="9"/>
        </w:rPr>
      </w:pPr>
    </w:p>
    <w:p w14:paraId="0AAB2B2D" w14:textId="79F3A5A4" w:rsidR="00010EED" w:rsidRDefault="00010EED">
      <w:pPr>
        <w:rPr>
          <w:sz w:val="9"/>
        </w:rPr>
        <w:sectPr w:rsidR="00010EED" w:rsidSect="00C50ED6">
          <w:footerReference w:type="default" r:id="rId8"/>
          <w:type w:val="continuous"/>
          <w:pgSz w:w="12240" w:h="15840"/>
          <w:pgMar w:top="1080" w:right="1080" w:bottom="1080" w:left="1080" w:header="720" w:footer="720" w:gutter="0"/>
          <w:cols w:space="720"/>
          <w:docGrid w:linePitch="299"/>
        </w:sectPr>
      </w:pPr>
    </w:p>
    <w:p w14:paraId="63A41BD6" w14:textId="75A8BB2D" w:rsidR="002761E9" w:rsidRPr="00B52EBC" w:rsidRDefault="003F34D0" w:rsidP="002B2892">
      <w:pPr>
        <w:pStyle w:val="ListParagraph"/>
        <w:numPr>
          <w:ilvl w:val="0"/>
          <w:numId w:val="2"/>
        </w:numPr>
        <w:tabs>
          <w:tab w:val="left" w:pos="300"/>
        </w:tabs>
        <w:spacing w:before="64" w:line="216" w:lineRule="auto"/>
        <w:ind w:left="461" w:right="67"/>
        <w:rPr>
          <w:sz w:val="18"/>
        </w:rPr>
      </w:pPr>
      <w:r>
        <w:rPr>
          <w:b/>
          <w:sz w:val="20"/>
        </w:rPr>
        <w:t>TIMELINE</w:t>
      </w:r>
      <w:r>
        <w:rPr>
          <w:b/>
          <w:spacing w:val="1"/>
          <w:sz w:val="20"/>
        </w:rPr>
        <w:t xml:space="preserve"> </w:t>
      </w:r>
      <w:r w:rsidR="009E07E8">
        <w:rPr>
          <w:sz w:val="18"/>
        </w:rPr>
        <w:t xml:space="preserve">Please </w:t>
      </w:r>
      <w:r w:rsidRPr="00326EF5">
        <w:rPr>
          <w:b/>
          <w:bCs/>
          <w:sz w:val="18"/>
          <w:u w:val="single"/>
        </w:rPr>
        <w:t>pre-book</w:t>
      </w:r>
      <w:r>
        <w:rPr>
          <w:sz w:val="18"/>
        </w:rPr>
        <w:t xml:space="preserve"> orders early</w:t>
      </w:r>
      <w:r>
        <w:rPr>
          <w:spacing w:val="-2"/>
          <w:sz w:val="18"/>
        </w:rPr>
        <w:t xml:space="preserve"> </w:t>
      </w:r>
      <w:r w:rsidR="0048763F">
        <w:rPr>
          <w:sz w:val="18"/>
        </w:rPr>
        <w:t>as</w:t>
      </w:r>
      <w:r w:rsidR="0035550A">
        <w:rPr>
          <w:sz w:val="18"/>
        </w:rPr>
        <w:t xml:space="preserve"> </w:t>
      </w:r>
      <w:r>
        <w:rPr>
          <w:sz w:val="18"/>
        </w:rPr>
        <w:t>many</w:t>
      </w:r>
      <w:r>
        <w:rPr>
          <w:spacing w:val="-1"/>
          <w:sz w:val="18"/>
        </w:rPr>
        <w:t xml:space="preserve"> </w:t>
      </w:r>
      <w:r w:rsidR="0048763F">
        <w:rPr>
          <w:sz w:val="18"/>
        </w:rPr>
        <w:t>items</w:t>
      </w:r>
      <w:r>
        <w:rPr>
          <w:spacing w:val="-3"/>
          <w:sz w:val="18"/>
        </w:rPr>
        <w:t xml:space="preserve"> </w:t>
      </w:r>
      <w:r>
        <w:rPr>
          <w:sz w:val="18"/>
        </w:rPr>
        <w:t>sell</w:t>
      </w:r>
      <w:r>
        <w:rPr>
          <w:spacing w:val="-3"/>
          <w:sz w:val="18"/>
        </w:rPr>
        <w:t xml:space="preserve"> </w:t>
      </w:r>
      <w:r>
        <w:rPr>
          <w:sz w:val="18"/>
        </w:rPr>
        <w:t>out</w:t>
      </w:r>
      <w:r>
        <w:rPr>
          <w:spacing w:val="-1"/>
          <w:sz w:val="18"/>
        </w:rPr>
        <w:t xml:space="preserve"> </w:t>
      </w:r>
      <w:r w:rsidR="004C5393">
        <w:rPr>
          <w:sz w:val="18"/>
        </w:rPr>
        <w:t>in advance</w:t>
      </w:r>
      <w:r w:rsidR="002948C4">
        <w:rPr>
          <w:sz w:val="18"/>
        </w:rPr>
        <w:t>; o</w:t>
      </w:r>
      <w:r w:rsidR="002948C4" w:rsidRPr="002948C4">
        <w:rPr>
          <w:sz w:val="18"/>
        </w:rPr>
        <w:t xml:space="preserve">rdering from available inventory </w:t>
      </w:r>
      <w:proofErr w:type="gramStart"/>
      <w:r w:rsidR="002948C4">
        <w:rPr>
          <w:sz w:val="18"/>
        </w:rPr>
        <w:t>short-notice</w:t>
      </w:r>
      <w:proofErr w:type="gramEnd"/>
      <w:r w:rsidR="002948C4">
        <w:rPr>
          <w:sz w:val="18"/>
        </w:rPr>
        <w:t xml:space="preserve"> </w:t>
      </w:r>
      <w:r w:rsidR="002948C4" w:rsidRPr="002948C4">
        <w:rPr>
          <w:sz w:val="18"/>
        </w:rPr>
        <w:t>is typically more limited</w:t>
      </w:r>
      <w:r w:rsidR="00326EF5">
        <w:rPr>
          <w:sz w:val="18"/>
        </w:rPr>
        <w:t xml:space="preserve">. </w:t>
      </w:r>
      <w:r w:rsidR="002B2892">
        <w:rPr>
          <w:sz w:val="18"/>
        </w:rPr>
        <w:t>Pre-booking for the spring season begins in fall.</w:t>
      </w:r>
      <w:r w:rsidR="00326EF5" w:rsidRPr="00B52EBC">
        <w:rPr>
          <w:spacing w:val="-2"/>
          <w:sz w:val="18"/>
        </w:rPr>
        <w:t xml:space="preserve"> </w:t>
      </w:r>
      <w:r w:rsidR="00B52EBC">
        <w:rPr>
          <w:spacing w:val="-2"/>
          <w:sz w:val="18"/>
        </w:rPr>
        <w:t>Peace Tree Farm</w:t>
      </w:r>
      <w:r w:rsidR="00420B9D">
        <w:rPr>
          <w:spacing w:val="-2"/>
          <w:sz w:val="18"/>
        </w:rPr>
        <w:t xml:space="preserve"> LLC (hereinafter “PTF”)</w:t>
      </w:r>
      <w:r w:rsidR="00B52EBC">
        <w:rPr>
          <w:spacing w:val="-2"/>
          <w:sz w:val="18"/>
        </w:rPr>
        <w:t xml:space="preserve"> posts</w:t>
      </w:r>
      <w:r w:rsidR="00343E63" w:rsidRPr="00B52EBC">
        <w:rPr>
          <w:sz w:val="18"/>
        </w:rPr>
        <w:t xml:space="preserve"> </w:t>
      </w:r>
      <w:r w:rsidR="00C243A8" w:rsidRPr="00B52EBC">
        <w:rPr>
          <w:sz w:val="18"/>
        </w:rPr>
        <w:t xml:space="preserve">availability </w:t>
      </w:r>
      <w:r w:rsidR="009E07E8">
        <w:rPr>
          <w:sz w:val="18"/>
        </w:rPr>
        <w:t xml:space="preserve">weekly </w:t>
      </w:r>
      <w:r w:rsidR="002B2892">
        <w:rPr>
          <w:sz w:val="18"/>
        </w:rPr>
        <w:t xml:space="preserve">via newsletter and on the website </w:t>
      </w:r>
      <w:r w:rsidR="00C243A8" w:rsidRPr="00B52EBC">
        <w:rPr>
          <w:sz w:val="18"/>
        </w:rPr>
        <w:t xml:space="preserve">for the </w:t>
      </w:r>
      <w:r w:rsidR="00380DA4">
        <w:rPr>
          <w:sz w:val="18"/>
        </w:rPr>
        <w:t>13</w:t>
      </w:r>
      <w:r w:rsidR="00343E63" w:rsidRPr="00B52EBC">
        <w:rPr>
          <w:sz w:val="18"/>
        </w:rPr>
        <w:t>-</w:t>
      </w:r>
      <w:r w:rsidR="00581245" w:rsidRPr="00B52EBC">
        <w:rPr>
          <w:spacing w:val="-1"/>
          <w:sz w:val="18"/>
        </w:rPr>
        <w:t xml:space="preserve">week </w:t>
      </w:r>
      <w:r w:rsidR="00C243A8" w:rsidRPr="00B52EBC">
        <w:rPr>
          <w:spacing w:val="-1"/>
          <w:sz w:val="18"/>
        </w:rPr>
        <w:t>period ahead</w:t>
      </w:r>
      <w:r w:rsidR="00E34FD9" w:rsidRPr="00B52EBC">
        <w:rPr>
          <w:spacing w:val="-1"/>
          <w:sz w:val="18"/>
        </w:rPr>
        <w:t>.</w:t>
      </w:r>
      <w:r w:rsidR="00C243A8" w:rsidRPr="00B52EBC">
        <w:rPr>
          <w:spacing w:val="-1"/>
          <w:sz w:val="18"/>
        </w:rPr>
        <w:t xml:space="preserve"> </w:t>
      </w:r>
      <w:r w:rsidR="00E34FD9" w:rsidRPr="00B52EBC">
        <w:rPr>
          <w:spacing w:val="-1"/>
          <w:sz w:val="18"/>
        </w:rPr>
        <w:t>Inventory is</w:t>
      </w:r>
      <w:r w:rsidR="00C243A8" w:rsidRPr="00B52EBC">
        <w:rPr>
          <w:spacing w:val="-1"/>
          <w:sz w:val="18"/>
        </w:rPr>
        <w:t xml:space="preserve"> sold on a first-come basis</w:t>
      </w:r>
      <w:r w:rsidR="00571175" w:rsidRPr="00B52EBC">
        <w:rPr>
          <w:sz w:val="18"/>
        </w:rPr>
        <w:t>.</w:t>
      </w:r>
      <w:r w:rsidR="0089157E" w:rsidRPr="00B52EBC">
        <w:rPr>
          <w:sz w:val="18"/>
        </w:rPr>
        <w:t xml:space="preserve"> The </w:t>
      </w:r>
      <w:r w:rsidR="0089157E" w:rsidRPr="009E07E8">
        <w:rPr>
          <w:b/>
          <w:bCs/>
          <w:i/>
          <w:iCs/>
          <w:sz w:val="18"/>
        </w:rPr>
        <w:t>last chance</w:t>
      </w:r>
      <w:r w:rsidR="0089157E" w:rsidRPr="00B52EBC">
        <w:rPr>
          <w:sz w:val="18"/>
        </w:rPr>
        <w:t xml:space="preserve"> for submitting a</w:t>
      </w:r>
      <w:r w:rsidR="0079317C">
        <w:rPr>
          <w:sz w:val="18"/>
        </w:rPr>
        <w:t xml:space="preserve">n </w:t>
      </w:r>
      <w:r w:rsidR="0089157E" w:rsidRPr="00B52EBC">
        <w:rPr>
          <w:sz w:val="18"/>
        </w:rPr>
        <w:t xml:space="preserve">order request </w:t>
      </w:r>
      <w:r w:rsidR="00A34FF5">
        <w:rPr>
          <w:sz w:val="18"/>
        </w:rPr>
        <w:t xml:space="preserve">or change </w:t>
      </w:r>
      <w:r w:rsidR="0089157E" w:rsidRPr="00B52EBC">
        <w:rPr>
          <w:sz w:val="18"/>
        </w:rPr>
        <w:t xml:space="preserve">is the </w:t>
      </w:r>
      <w:proofErr w:type="spellStart"/>
      <w:r w:rsidR="0040352F">
        <w:rPr>
          <w:sz w:val="18"/>
        </w:rPr>
        <w:t>Wenes</w:t>
      </w:r>
      <w:r w:rsidR="0089157E" w:rsidRPr="00B52EBC">
        <w:rPr>
          <w:sz w:val="18"/>
        </w:rPr>
        <w:t>day</w:t>
      </w:r>
      <w:proofErr w:type="spellEnd"/>
      <w:r w:rsidR="0089157E" w:rsidRPr="00B52EBC">
        <w:rPr>
          <w:sz w:val="18"/>
        </w:rPr>
        <w:t xml:space="preserve"> prior to the ready/ship week.</w:t>
      </w:r>
      <w:r w:rsidR="0079317C">
        <w:rPr>
          <w:sz w:val="18"/>
        </w:rPr>
        <w:t xml:space="preserve"> </w:t>
      </w:r>
    </w:p>
    <w:p w14:paraId="5DC9AB7E" w14:textId="060A4B28" w:rsidR="002B2892" w:rsidRPr="00D74E63" w:rsidRDefault="003F34D0" w:rsidP="00C53E1C">
      <w:pPr>
        <w:pStyle w:val="ListParagraph"/>
        <w:numPr>
          <w:ilvl w:val="0"/>
          <w:numId w:val="2"/>
        </w:numPr>
        <w:tabs>
          <w:tab w:val="left" w:pos="300"/>
        </w:tabs>
        <w:spacing w:before="87" w:line="216" w:lineRule="auto"/>
        <w:ind w:left="461" w:right="6"/>
        <w:rPr>
          <w:b/>
          <w:bCs/>
          <w:sz w:val="18"/>
        </w:rPr>
      </w:pPr>
      <w:r w:rsidRPr="009E07E8">
        <w:rPr>
          <w:b/>
          <w:sz w:val="20"/>
        </w:rPr>
        <w:t>ORDERING</w:t>
      </w:r>
      <w:r w:rsidRPr="009E07E8">
        <w:rPr>
          <w:b/>
          <w:spacing w:val="1"/>
          <w:sz w:val="20"/>
        </w:rPr>
        <w:t xml:space="preserve"> </w:t>
      </w:r>
      <w:r w:rsidRPr="009E07E8">
        <w:rPr>
          <w:sz w:val="18"/>
        </w:rPr>
        <w:t>Order</w:t>
      </w:r>
      <w:r w:rsidR="001406F9" w:rsidRPr="009E07E8">
        <w:rPr>
          <w:sz w:val="18"/>
        </w:rPr>
        <w:t xml:space="preserve"> request</w:t>
      </w:r>
      <w:r w:rsidRPr="009E07E8">
        <w:rPr>
          <w:sz w:val="18"/>
        </w:rPr>
        <w:t>s may be placed via email</w:t>
      </w:r>
      <w:r w:rsidR="00C42DA8" w:rsidRPr="009E07E8">
        <w:rPr>
          <w:sz w:val="18"/>
        </w:rPr>
        <w:t xml:space="preserve"> (</w:t>
      </w:r>
      <w:hyperlink r:id="rId9" w:history="1">
        <w:r w:rsidR="00D74E63" w:rsidRPr="000A0651">
          <w:rPr>
            <w:rStyle w:val="Hyperlink"/>
            <w:sz w:val="18"/>
          </w:rPr>
          <w:t>orders@peacetreefarm.com</w:t>
        </w:r>
      </w:hyperlink>
      <w:r w:rsidR="00C42DA8" w:rsidRPr="009E07E8">
        <w:rPr>
          <w:sz w:val="18"/>
        </w:rPr>
        <w:t>)</w:t>
      </w:r>
      <w:r w:rsidR="00D74E63">
        <w:rPr>
          <w:sz w:val="18"/>
        </w:rPr>
        <w:t xml:space="preserve"> using order forms found on our website (</w:t>
      </w:r>
      <w:hyperlink r:id="rId10" w:history="1">
        <w:r w:rsidR="00D74E63" w:rsidRPr="000A0651">
          <w:rPr>
            <w:rStyle w:val="Hyperlink"/>
            <w:sz w:val="18"/>
          </w:rPr>
          <w:t>www.peacetreefarm.com</w:t>
        </w:r>
      </w:hyperlink>
      <w:r w:rsidR="00D74E63">
        <w:rPr>
          <w:sz w:val="18"/>
        </w:rPr>
        <w:t xml:space="preserve"> with password) </w:t>
      </w:r>
      <w:r w:rsidR="00D74E63" w:rsidRPr="0040352F">
        <w:rPr>
          <w:b/>
          <w:bCs/>
          <w:sz w:val="18"/>
        </w:rPr>
        <w:t>or via links in the newsletter</w:t>
      </w:r>
      <w:r w:rsidR="00D74E63">
        <w:rPr>
          <w:sz w:val="18"/>
        </w:rPr>
        <w:t xml:space="preserve">. </w:t>
      </w:r>
      <w:r w:rsidR="002B2892" w:rsidRPr="009E07E8">
        <w:rPr>
          <w:sz w:val="18"/>
        </w:rPr>
        <w:t xml:space="preserve">Customers must have a </w:t>
      </w:r>
      <w:proofErr w:type="gramStart"/>
      <w:r w:rsidR="002B2892" w:rsidRPr="009E07E8">
        <w:rPr>
          <w:sz w:val="18"/>
        </w:rPr>
        <w:t>current,</w:t>
      </w:r>
      <w:proofErr w:type="gramEnd"/>
      <w:r w:rsidR="002B2892" w:rsidRPr="009E07E8">
        <w:rPr>
          <w:sz w:val="18"/>
        </w:rPr>
        <w:t xml:space="preserve"> signed Standard Terms and Conditions agreement on file with Peace Tree Farm </w:t>
      </w:r>
      <w:r w:rsidR="00420B9D">
        <w:rPr>
          <w:sz w:val="18"/>
        </w:rPr>
        <w:t xml:space="preserve">LLC </w:t>
      </w:r>
      <w:r w:rsidR="002B2892" w:rsidRPr="009E07E8">
        <w:rPr>
          <w:sz w:val="18"/>
        </w:rPr>
        <w:t xml:space="preserve">before orders </w:t>
      </w:r>
      <w:proofErr w:type="gramStart"/>
      <w:r w:rsidR="00C53E1C" w:rsidRPr="009E07E8">
        <w:rPr>
          <w:sz w:val="18"/>
        </w:rPr>
        <w:t>will be</w:t>
      </w:r>
      <w:proofErr w:type="gramEnd"/>
      <w:r w:rsidR="00C53E1C" w:rsidRPr="009E07E8">
        <w:rPr>
          <w:sz w:val="18"/>
        </w:rPr>
        <w:t xml:space="preserve"> </w:t>
      </w:r>
      <w:r w:rsidR="003F0E4C">
        <w:rPr>
          <w:sz w:val="18"/>
        </w:rPr>
        <w:t>confirmed</w:t>
      </w:r>
      <w:r w:rsidR="002B2892" w:rsidRPr="009E07E8">
        <w:rPr>
          <w:sz w:val="18"/>
        </w:rPr>
        <w:t>.</w:t>
      </w:r>
      <w:r w:rsidR="00C53E1C" w:rsidRPr="009E07E8">
        <w:rPr>
          <w:sz w:val="18"/>
        </w:rPr>
        <w:t xml:space="preserve"> </w:t>
      </w:r>
      <w:r w:rsidR="00C53E1C" w:rsidRPr="00D74E63">
        <w:rPr>
          <w:b/>
          <w:bCs/>
          <w:sz w:val="18"/>
        </w:rPr>
        <w:t xml:space="preserve">The signed agreement </w:t>
      </w:r>
      <w:r w:rsidR="00564DE4" w:rsidRPr="00D74E63">
        <w:rPr>
          <w:b/>
          <w:bCs/>
          <w:sz w:val="18"/>
        </w:rPr>
        <w:t>should</w:t>
      </w:r>
      <w:r w:rsidR="00C53E1C" w:rsidRPr="00D74E63">
        <w:rPr>
          <w:b/>
          <w:bCs/>
          <w:sz w:val="18"/>
        </w:rPr>
        <w:t xml:space="preserve"> be sent in with your order forms.</w:t>
      </w:r>
      <w:r w:rsidR="0040352F">
        <w:rPr>
          <w:b/>
          <w:bCs/>
          <w:sz w:val="18"/>
        </w:rPr>
        <w:t xml:space="preserve"> Acknowledgements often sent from </w:t>
      </w:r>
      <w:hyperlink r:id="rId11" w:history="1">
        <w:r w:rsidR="0040352F" w:rsidRPr="00A50D6D">
          <w:rPr>
            <w:rStyle w:val="Hyperlink"/>
            <w:b/>
            <w:bCs/>
            <w:sz w:val="18"/>
          </w:rPr>
          <w:t>sales@peacetreefarm.com</w:t>
        </w:r>
      </w:hyperlink>
      <w:r w:rsidR="0040352F">
        <w:rPr>
          <w:b/>
          <w:bCs/>
          <w:sz w:val="18"/>
        </w:rPr>
        <w:t xml:space="preserve"> </w:t>
      </w:r>
    </w:p>
    <w:p w14:paraId="1EBA2FF9" w14:textId="76F7B196" w:rsidR="00C42DA8" w:rsidRPr="002B2892" w:rsidRDefault="00C243A8" w:rsidP="002B2892">
      <w:pPr>
        <w:tabs>
          <w:tab w:val="left" w:pos="300"/>
        </w:tabs>
        <w:spacing w:before="87" w:line="216" w:lineRule="auto"/>
        <w:ind w:left="461" w:right="6"/>
        <w:rPr>
          <w:b/>
          <w:bCs/>
          <w:sz w:val="18"/>
        </w:rPr>
      </w:pPr>
      <w:r w:rsidRPr="002B2892">
        <w:rPr>
          <w:sz w:val="18"/>
        </w:rPr>
        <w:t>Peace Tree Farm will review your order request, work with you to address any questions or change</w:t>
      </w:r>
      <w:r w:rsidR="00420B9D">
        <w:rPr>
          <w:sz w:val="18"/>
        </w:rPr>
        <w:t>s</w:t>
      </w:r>
      <w:r w:rsidR="003545D8">
        <w:rPr>
          <w:sz w:val="18"/>
        </w:rPr>
        <w:t>, and email back an order acknowledgement</w:t>
      </w:r>
      <w:r w:rsidR="00420B9D">
        <w:rPr>
          <w:sz w:val="18"/>
        </w:rPr>
        <w:t xml:space="preserve">. </w:t>
      </w:r>
      <w:r w:rsidR="003545D8">
        <w:rPr>
          <w:sz w:val="18"/>
        </w:rPr>
        <w:t>The acknowledgement verifies</w:t>
      </w:r>
      <w:r w:rsidR="00C53E1C">
        <w:rPr>
          <w:sz w:val="18"/>
        </w:rPr>
        <w:t xml:space="preserve"> the </w:t>
      </w:r>
      <w:proofErr w:type="gramStart"/>
      <w:r w:rsidR="00C53E1C">
        <w:rPr>
          <w:sz w:val="18"/>
        </w:rPr>
        <w:t>order</w:t>
      </w:r>
      <w:proofErr w:type="gramEnd"/>
      <w:r w:rsidR="00C53E1C">
        <w:rPr>
          <w:sz w:val="18"/>
        </w:rPr>
        <w:t xml:space="preserve"> has been placed and is subject to </w:t>
      </w:r>
      <w:r w:rsidR="003545D8">
        <w:rPr>
          <w:sz w:val="18"/>
        </w:rPr>
        <w:t>cancellation</w:t>
      </w:r>
      <w:r w:rsidR="00C53E1C">
        <w:rPr>
          <w:sz w:val="18"/>
        </w:rPr>
        <w:t xml:space="preserve"> policies</w:t>
      </w:r>
      <w:r w:rsidRPr="002B2892">
        <w:rPr>
          <w:sz w:val="18"/>
        </w:rPr>
        <w:t>.</w:t>
      </w:r>
      <w:r w:rsidR="00C50ED6" w:rsidRPr="002B2892">
        <w:rPr>
          <w:sz w:val="18"/>
        </w:rPr>
        <w:t xml:space="preserve"> </w:t>
      </w:r>
      <w:r w:rsidR="00D5663A" w:rsidRPr="002B2892">
        <w:rPr>
          <w:sz w:val="18"/>
        </w:rPr>
        <w:t xml:space="preserve">It is the </w:t>
      </w:r>
      <w:r w:rsidR="00D5663A" w:rsidRPr="002B2892">
        <w:rPr>
          <w:b/>
          <w:bCs/>
          <w:sz w:val="18"/>
          <w:u w:val="single"/>
        </w:rPr>
        <w:t>responsibility of the customer to verify order accuracy and timing</w:t>
      </w:r>
      <w:r w:rsidR="00D5663A" w:rsidRPr="002B2892">
        <w:rPr>
          <w:sz w:val="18"/>
        </w:rPr>
        <w:t xml:space="preserve"> once </w:t>
      </w:r>
      <w:r w:rsidR="00ED0C8B" w:rsidRPr="002B2892">
        <w:rPr>
          <w:sz w:val="18"/>
        </w:rPr>
        <w:t xml:space="preserve">the customer receives </w:t>
      </w:r>
      <w:r w:rsidR="003545D8">
        <w:rPr>
          <w:sz w:val="18"/>
        </w:rPr>
        <w:t>the</w:t>
      </w:r>
      <w:r w:rsidR="00ED0C8B" w:rsidRPr="002B2892">
        <w:rPr>
          <w:sz w:val="18"/>
        </w:rPr>
        <w:t xml:space="preserve"> </w:t>
      </w:r>
      <w:proofErr w:type="gramStart"/>
      <w:r w:rsidR="00ED0C8B" w:rsidRPr="002B2892">
        <w:rPr>
          <w:sz w:val="18"/>
        </w:rPr>
        <w:t>order</w:t>
      </w:r>
      <w:proofErr w:type="gramEnd"/>
      <w:r w:rsidR="00ED0C8B" w:rsidRPr="002B2892">
        <w:rPr>
          <w:sz w:val="18"/>
        </w:rPr>
        <w:t xml:space="preserve"> </w:t>
      </w:r>
      <w:r w:rsidR="00D5663A" w:rsidRPr="002B2892">
        <w:rPr>
          <w:sz w:val="18"/>
        </w:rPr>
        <w:t>acknowledgement.</w:t>
      </w:r>
    </w:p>
    <w:p w14:paraId="3BBD205E" w14:textId="33F59084" w:rsidR="00E847D0" w:rsidRPr="00C243A8" w:rsidRDefault="006A5782" w:rsidP="00343E63">
      <w:pPr>
        <w:pStyle w:val="ListParagraph"/>
        <w:tabs>
          <w:tab w:val="left" w:pos="300"/>
        </w:tabs>
        <w:spacing w:before="87" w:line="216" w:lineRule="auto"/>
        <w:ind w:left="461" w:right="6"/>
        <w:rPr>
          <w:sz w:val="18"/>
        </w:rPr>
      </w:pPr>
      <w:r w:rsidRPr="00F61DFA">
        <w:rPr>
          <w:sz w:val="18"/>
        </w:rPr>
        <w:t>New o</w:t>
      </w:r>
      <w:r w:rsidR="00DA255F" w:rsidRPr="00F61DFA">
        <w:rPr>
          <w:sz w:val="18"/>
        </w:rPr>
        <w:t>rders</w:t>
      </w:r>
      <w:r w:rsidRPr="00F61DFA">
        <w:rPr>
          <w:sz w:val="18"/>
        </w:rPr>
        <w:t xml:space="preserve"> and/or changes to existing orders</w:t>
      </w:r>
      <w:r w:rsidR="00DA255F" w:rsidRPr="00DA255F">
        <w:rPr>
          <w:b/>
          <w:bCs/>
          <w:sz w:val="18"/>
        </w:rPr>
        <w:t xml:space="preserve"> </w:t>
      </w:r>
      <w:r w:rsidR="00DA255F" w:rsidRPr="00F263E4">
        <w:rPr>
          <w:sz w:val="18"/>
        </w:rPr>
        <w:t xml:space="preserve">must be received </w:t>
      </w:r>
      <w:r w:rsidR="00C42DA8" w:rsidRPr="00F263E4">
        <w:rPr>
          <w:sz w:val="18"/>
        </w:rPr>
        <w:t xml:space="preserve">no later than </w:t>
      </w:r>
      <w:r w:rsidR="00DA255F" w:rsidRPr="00F263E4">
        <w:rPr>
          <w:sz w:val="18"/>
        </w:rPr>
        <w:t>Wednesday</w:t>
      </w:r>
      <w:r w:rsidR="00F61DFA">
        <w:rPr>
          <w:sz w:val="18"/>
        </w:rPr>
        <w:t xml:space="preserve"> at</w:t>
      </w:r>
      <w:r w:rsidR="00DA255F" w:rsidRPr="00F263E4">
        <w:rPr>
          <w:sz w:val="18"/>
        </w:rPr>
        <w:t xml:space="preserve"> 4p</w:t>
      </w:r>
      <w:r w:rsidR="00F61DFA">
        <w:rPr>
          <w:sz w:val="18"/>
        </w:rPr>
        <w:t>m</w:t>
      </w:r>
      <w:r w:rsidR="00DA255F" w:rsidRPr="00F263E4">
        <w:rPr>
          <w:sz w:val="18"/>
        </w:rPr>
        <w:t xml:space="preserve"> the week prior to </w:t>
      </w:r>
      <w:r w:rsidR="00F61DFA" w:rsidRPr="00F263E4">
        <w:rPr>
          <w:sz w:val="18"/>
        </w:rPr>
        <w:t>requested</w:t>
      </w:r>
      <w:r w:rsidR="00DA255F" w:rsidRPr="00F263E4">
        <w:rPr>
          <w:sz w:val="18"/>
        </w:rPr>
        <w:t xml:space="preserve"> ship date.</w:t>
      </w:r>
      <w:r w:rsidR="00DF484D" w:rsidRPr="00F263E4">
        <w:rPr>
          <w:sz w:val="18"/>
        </w:rPr>
        <w:t xml:space="preserve"> </w:t>
      </w:r>
      <w:r w:rsidR="00DF484D" w:rsidRPr="00C243A8">
        <w:rPr>
          <w:sz w:val="18"/>
        </w:rPr>
        <w:t>Changes can include additions</w:t>
      </w:r>
      <w:r w:rsidR="002E0913">
        <w:rPr>
          <w:sz w:val="18"/>
        </w:rPr>
        <w:t xml:space="preserve"> to the order</w:t>
      </w:r>
      <w:r w:rsidR="00DF484D" w:rsidRPr="00C243A8">
        <w:rPr>
          <w:sz w:val="18"/>
        </w:rPr>
        <w:t xml:space="preserve"> or comparable substitutions, subject to availability. </w:t>
      </w:r>
      <w:r w:rsidR="00F61DFA">
        <w:rPr>
          <w:sz w:val="18"/>
        </w:rPr>
        <w:t xml:space="preserve">The cancellation policy applies to </w:t>
      </w:r>
      <w:r w:rsidR="006470E0">
        <w:rPr>
          <w:sz w:val="18"/>
        </w:rPr>
        <w:t xml:space="preserve">order </w:t>
      </w:r>
      <w:r w:rsidR="00F61DFA">
        <w:rPr>
          <w:sz w:val="18"/>
        </w:rPr>
        <w:t>i</w:t>
      </w:r>
      <w:r w:rsidR="00DF484D" w:rsidRPr="00C243A8">
        <w:rPr>
          <w:sz w:val="18"/>
        </w:rPr>
        <w:t xml:space="preserve">tems removed </w:t>
      </w:r>
      <w:r w:rsidR="0089157E" w:rsidRPr="00C243A8">
        <w:rPr>
          <w:sz w:val="18"/>
        </w:rPr>
        <w:t xml:space="preserve">by the customer </w:t>
      </w:r>
      <w:r w:rsidR="00003960" w:rsidRPr="00C243A8">
        <w:rPr>
          <w:sz w:val="18"/>
        </w:rPr>
        <w:t xml:space="preserve">without comparable substitution </w:t>
      </w:r>
      <w:r w:rsidR="00F61DFA">
        <w:rPr>
          <w:sz w:val="18"/>
        </w:rPr>
        <w:t xml:space="preserve">that </w:t>
      </w:r>
      <w:r w:rsidR="00DF484D" w:rsidRPr="00C53E1C">
        <w:rPr>
          <w:sz w:val="18"/>
        </w:rPr>
        <w:t xml:space="preserve">exceed </w:t>
      </w:r>
      <w:r w:rsidR="00C42DA8" w:rsidRPr="00C53E1C">
        <w:rPr>
          <w:sz w:val="18"/>
        </w:rPr>
        <w:t>1</w:t>
      </w:r>
      <w:r w:rsidR="00DF484D" w:rsidRPr="00C53E1C">
        <w:rPr>
          <w:sz w:val="18"/>
        </w:rPr>
        <w:t>0% of the total order</w:t>
      </w:r>
      <w:r w:rsidR="006470E0">
        <w:rPr>
          <w:sz w:val="18"/>
        </w:rPr>
        <w:t xml:space="preserve"> (see #7 below)</w:t>
      </w:r>
      <w:r w:rsidR="00DF484D" w:rsidRPr="00C243A8">
        <w:rPr>
          <w:sz w:val="18"/>
        </w:rPr>
        <w:t>.</w:t>
      </w:r>
      <w:r w:rsidR="00A0766B">
        <w:rPr>
          <w:sz w:val="18"/>
        </w:rPr>
        <w:t xml:space="preserve"> </w:t>
      </w:r>
    </w:p>
    <w:p w14:paraId="30ED5778" w14:textId="7A837B70" w:rsidR="002761E9" w:rsidRDefault="003F34D0" w:rsidP="00BB4F4C">
      <w:pPr>
        <w:pStyle w:val="ListParagraph"/>
        <w:numPr>
          <w:ilvl w:val="0"/>
          <w:numId w:val="2"/>
        </w:numPr>
        <w:tabs>
          <w:tab w:val="left" w:pos="300"/>
        </w:tabs>
        <w:spacing w:before="122" w:line="216" w:lineRule="auto"/>
        <w:ind w:right="69"/>
        <w:rPr>
          <w:sz w:val="18"/>
        </w:rPr>
      </w:pPr>
      <w:r>
        <w:rPr>
          <w:b/>
          <w:sz w:val="20"/>
        </w:rPr>
        <w:t>PRICING</w:t>
      </w:r>
      <w:r w:rsidR="000A11C0">
        <w:rPr>
          <w:b/>
          <w:sz w:val="20"/>
        </w:rPr>
        <w:t xml:space="preserve"> and MINIMUMS</w:t>
      </w:r>
      <w:r>
        <w:rPr>
          <w:b/>
          <w:spacing w:val="46"/>
          <w:sz w:val="20"/>
        </w:rPr>
        <w:t xml:space="preserve"> </w:t>
      </w:r>
      <w:r w:rsidR="00CA7166">
        <w:rPr>
          <w:sz w:val="18"/>
        </w:rPr>
        <w:t>Wholesale p</w:t>
      </w:r>
      <w:r>
        <w:rPr>
          <w:sz w:val="18"/>
        </w:rPr>
        <w:t xml:space="preserve">rices are listed </w:t>
      </w:r>
      <w:r w:rsidR="006470E0">
        <w:rPr>
          <w:sz w:val="18"/>
        </w:rPr>
        <w:t>for each plant</w:t>
      </w:r>
      <w:r w:rsidR="00CA7166">
        <w:rPr>
          <w:sz w:val="18"/>
        </w:rPr>
        <w:t xml:space="preserve"> but are only</w:t>
      </w:r>
      <w:r w:rsidR="009B0C34">
        <w:rPr>
          <w:sz w:val="18"/>
        </w:rPr>
        <w:t xml:space="preserve"> sold as </w:t>
      </w:r>
      <w:r w:rsidR="001406F9">
        <w:rPr>
          <w:sz w:val="18"/>
        </w:rPr>
        <w:t xml:space="preserve">part of </w:t>
      </w:r>
      <w:r w:rsidR="009B0C34">
        <w:rPr>
          <w:sz w:val="18"/>
        </w:rPr>
        <w:t xml:space="preserve">a </w:t>
      </w:r>
      <w:r>
        <w:rPr>
          <w:sz w:val="18"/>
        </w:rPr>
        <w:t xml:space="preserve">FULL </w:t>
      </w:r>
      <w:r w:rsidR="00C243A8">
        <w:rPr>
          <w:sz w:val="18"/>
        </w:rPr>
        <w:t>tray</w:t>
      </w:r>
      <w:r w:rsidR="002E7702">
        <w:rPr>
          <w:sz w:val="18"/>
        </w:rPr>
        <w:t>, as indicated on order forms</w:t>
      </w:r>
      <w:r>
        <w:rPr>
          <w:sz w:val="18"/>
        </w:rPr>
        <w:t xml:space="preserve">. </w:t>
      </w:r>
      <w:r w:rsidR="00323C83" w:rsidRPr="002E7702">
        <w:rPr>
          <w:b/>
          <w:bCs/>
          <w:sz w:val="18"/>
        </w:rPr>
        <w:t xml:space="preserve">Minimum </w:t>
      </w:r>
      <w:r w:rsidR="004750F5" w:rsidRPr="002E7702">
        <w:rPr>
          <w:b/>
          <w:bCs/>
          <w:sz w:val="18"/>
        </w:rPr>
        <w:t>quantities apply for all orders</w:t>
      </w:r>
      <w:r w:rsidR="00704328">
        <w:rPr>
          <w:sz w:val="18"/>
        </w:rPr>
        <w:t>;</w:t>
      </w:r>
      <w:r w:rsidR="004750F5">
        <w:rPr>
          <w:sz w:val="18"/>
        </w:rPr>
        <w:t xml:space="preserve"> </w:t>
      </w:r>
      <w:r w:rsidR="00F4645F" w:rsidRPr="006470E0">
        <w:rPr>
          <w:sz w:val="18"/>
        </w:rPr>
        <w:t>$50 fee f</w:t>
      </w:r>
      <w:r w:rsidRPr="006470E0">
        <w:rPr>
          <w:sz w:val="18"/>
        </w:rPr>
        <w:t>or below minimum</w:t>
      </w:r>
      <w:r w:rsidRPr="006470E0">
        <w:rPr>
          <w:spacing w:val="1"/>
          <w:sz w:val="18"/>
        </w:rPr>
        <w:t xml:space="preserve"> </w:t>
      </w:r>
      <w:r w:rsidRPr="006470E0">
        <w:rPr>
          <w:sz w:val="18"/>
        </w:rPr>
        <w:t>orders.</w:t>
      </w:r>
      <w:r>
        <w:rPr>
          <w:spacing w:val="1"/>
          <w:sz w:val="18"/>
        </w:rPr>
        <w:t xml:space="preserve"> </w:t>
      </w:r>
      <w:r>
        <w:rPr>
          <w:sz w:val="18"/>
        </w:rPr>
        <w:t>Stock and specimen plant pricing is determined at time of</w:t>
      </w:r>
      <w:r>
        <w:rPr>
          <w:spacing w:val="1"/>
          <w:sz w:val="18"/>
        </w:rPr>
        <w:t xml:space="preserve"> </w:t>
      </w:r>
      <w:r>
        <w:rPr>
          <w:sz w:val="18"/>
        </w:rPr>
        <w:t>purchase.</w:t>
      </w:r>
      <w:r w:rsidR="002E7702">
        <w:rPr>
          <w:spacing w:val="38"/>
          <w:sz w:val="18"/>
        </w:rPr>
        <w:t xml:space="preserve"> </w:t>
      </w:r>
      <w:r>
        <w:rPr>
          <w:sz w:val="18"/>
        </w:rPr>
        <w:t>Pricing</w:t>
      </w:r>
      <w:r>
        <w:rPr>
          <w:spacing w:val="-2"/>
          <w:sz w:val="18"/>
        </w:rPr>
        <w:t xml:space="preserve"> </w:t>
      </w:r>
      <w:r>
        <w:rPr>
          <w:sz w:val="18"/>
        </w:rPr>
        <w:t>and</w:t>
      </w:r>
      <w:r>
        <w:rPr>
          <w:spacing w:val="-2"/>
          <w:sz w:val="18"/>
        </w:rPr>
        <w:t xml:space="preserve"> </w:t>
      </w:r>
      <w:r>
        <w:rPr>
          <w:sz w:val="18"/>
        </w:rPr>
        <w:t>product</w:t>
      </w:r>
      <w:r>
        <w:rPr>
          <w:spacing w:val="-1"/>
          <w:sz w:val="18"/>
        </w:rPr>
        <w:t xml:space="preserve"> </w:t>
      </w:r>
      <w:r>
        <w:rPr>
          <w:sz w:val="18"/>
        </w:rPr>
        <w:t>listings</w:t>
      </w:r>
      <w:r>
        <w:rPr>
          <w:spacing w:val="-2"/>
          <w:sz w:val="18"/>
        </w:rPr>
        <w:t xml:space="preserve"> </w:t>
      </w:r>
      <w:r>
        <w:rPr>
          <w:sz w:val="18"/>
        </w:rPr>
        <w:t>are</w:t>
      </w:r>
      <w:r>
        <w:rPr>
          <w:spacing w:val="-2"/>
          <w:sz w:val="18"/>
        </w:rPr>
        <w:t xml:space="preserve"> </w:t>
      </w:r>
      <w:r>
        <w:rPr>
          <w:sz w:val="18"/>
        </w:rPr>
        <w:t>subject</w:t>
      </w:r>
      <w:r>
        <w:rPr>
          <w:spacing w:val="-1"/>
          <w:sz w:val="18"/>
        </w:rPr>
        <w:t xml:space="preserve"> </w:t>
      </w:r>
      <w:r>
        <w:rPr>
          <w:sz w:val="18"/>
        </w:rPr>
        <w:t>to</w:t>
      </w:r>
      <w:r>
        <w:rPr>
          <w:spacing w:val="-1"/>
          <w:sz w:val="18"/>
        </w:rPr>
        <w:t xml:space="preserve"> </w:t>
      </w:r>
      <w:r>
        <w:rPr>
          <w:sz w:val="18"/>
        </w:rPr>
        <w:t>change</w:t>
      </w:r>
      <w:r>
        <w:rPr>
          <w:spacing w:val="-2"/>
          <w:sz w:val="18"/>
        </w:rPr>
        <w:t xml:space="preserve"> </w:t>
      </w:r>
      <w:r>
        <w:rPr>
          <w:sz w:val="18"/>
        </w:rPr>
        <w:t>at</w:t>
      </w:r>
      <w:r>
        <w:rPr>
          <w:spacing w:val="-2"/>
          <w:sz w:val="18"/>
        </w:rPr>
        <w:t xml:space="preserve"> </w:t>
      </w:r>
      <w:r>
        <w:rPr>
          <w:sz w:val="18"/>
        </w:rPr>
        <w:t>any</w:t>
      </w:r>
      <w:r w:rsidR="00C50ED6">
        <w:rPr>
          <w:sz w:val="18"/>
        </w:rPr>
        <w:t xml:space="preserve"> time and</w:t>
      </w:r>
      <w:r>
        <w:rPr>
          <w:spacing w:val="-2"/>
          <w:sz w:val="18"/>
        </w:rPr>
        <w:t xml:space="preserve"> </w:t>
      </w:r>
      <w:r>
        <w:rPr>
          <w:sz w:val="18"/>
        </w:rPr>
        <w:t>are</w:t>
      </w:r>
      <w:r>
        <w:rPr>
          <w:spacing w:val="-1"/>
          <w:sz w:val="18"/>
        </w:rPr>
        <w:t xml:space="preserve"> </w:t>
      </w:r>
      <w:r>
        <w:rPr>
          <w:sz w:val="18"/>
        </w:rPr>
        <w:t>at the</w:t>
      </w:r>
      <w:r>
        <w:rPr>
          <w:spacing w:val="-1"/>
          <w:sz w:val="18"/>
        </w:rPr>
        <w:t xml:space="preserve"> </w:t>
      </w:r>
      <w:r>
        <w:rPr>
          <w:sz w:val="18"/>
        </w:rPr>
        <w:t>discretion</w:t>
      </w:r>
      <w:r>
        <w:rPr>
          <w:spacing w:val="-1"/>
          <w:sz w:val="18"/>
        </w:rPr>
        <w:t xml:space="preserve"> </w:t>
      </w:r>
      <w:r>
        <w:rPr>
          <w:sz w:val="18"/>
        </w:rPr>
        <w:t>of</w:t>
      </w:r>
      <w:r>
        <w:rPr>
          <w:spacing w:val="1"/>
          <w:sz w:val="18"/>
        </w:rPr>
        <w:t xml:space="preserve"> </w:t>
      </w:r>
      <w:r>
        <w:rPr>
          <w:sz w:val="18"/>
        </w:rPr>
        <w:t>Peace</w:t>
      </w:r>
      <w:r>
        <w:rPr>
          <w:spacing w:val="-1"/>
          <w:sz w:val="18"/>
        </w:rPr>
        <w:t xml:space="preserve"> </w:t>
      </w:r>
      <w:r>
        <w:rPr>
          <w:sz w:val="18"/>
        </w:rPr>
        <w:t>Tree</w:t>
      </w:r>
      <w:r>
        <w:rPr>
          <w:spacing w:val="-1"/>
          <w:sz w:val="18"/>
        </w:rPr>
        <w:t xml:space="preserve"> </w:t>
      </w:r>
      <w:r>
        <w:rPr>
          <w:sz w:val="18"/>
        </w:rPr>
        <w:t>Farm</w:t>
      </w:r>
      <w:r w:rsidR="00704328">
        <w:rPr>
          <w:sz w:val="18"/>
        </w:rPr>
        <w:t xml:space="preserve"> LLC</w:t>
      </w:r>
      <w:r>
        <w:rPr>
          <w:sz w:val="18"/>
        </w:rPr>
        <w:t>.</w:t>
      </w:r>
      <w:r w:rsidR="008667D1">
        <w:rPr>
          <w:sz w:val="18"/>
        </w:rPr>
        <w:t xml:space="preserve"> </w:t>
      </w:r>
    </w:p>
    <w:p w14:paraId="1C417588" w14:textId="03FEFABD" w:rsidR="002761E9" w:rsidRDefault="00C42DA8" w:rsidP="00BB4F4C">
      <w:pPr>
        <w:pStyle w:val="ListParagraph"/>
        <w:numPr>
          <w:ilvl w:val="0"/>
          <w:numId w:val="2"/>
        </w:numPr>
        <w:tabs>
          <w:tab w:val="left" w:pos="300"/>
        </w:tabs>
        <w:spacing w:before="124" w:line="216" w:lineRule="auto"/>
        <w:ind w:right="164"/>
        <w:rPr>
          <w:b/>
          <w:sz w:val="18"/>
        </w:rPr>
      </w:pPr>
      <w:r>
        <w:rPr>
          <w:b/>
          <w:sz w:val="20"/>
        </w:rPr>
        <w:t xml:space="preserve">PATENTED PLANTS </w:t>
      </w:r>
      <w:r w:rsidR="009B0C34" w:rsidRPr="005D7E7F">
        <w:rPr>
          <w:bCs/>
          <w:sz w:val="18"/>
          <w:szCs w:val="20"/>
        </w:rPr>
        <w:t>Plant royalties and marketing fees</w:t>
      </w:r>
      <w:r w:rsidR="003F34D0" w:rsidRPr="005D7E7F">
        <w:rPr>
          <w:b/>
          <w:spacing w:val="1"/>
          <w:sz w:val="18"/>
          <w:szCs w:val="20"/>
        </w:rPr>
        <w:t xml:space="preserve"> </w:t>
      </w:r>
      <w:r w:rsidR="003F34D0">
        <w:rPr>
          <w:sz w:val="18"/>
        </w:rPr>
        <w:t xml:space="preserve">are </w:t>
      </w:r>
      <w:r w:rsidR="00967B81">
        <w:rPr>
          <w:sz w:val="18"/>
        </w:rPr>
        <w:t xml:space="preserve">included </w:t>
      </w:r>
      <w:r w:rsidR="003F34D0">
        <w:rPr>
          <w:sz w:val="18"/>
        </w:rPr>
        <w:t xml:space="preserve">in the list price of </w:t>
      </w:r>
      <w:r w:rsidR="009B0C34">
        <w:rPr>
          <w:sz w:val="18"/>
        </w:rPr>
        <w:t>all patented plants</w:t>
      </w:r>
      <w:r w:rsidR="003F34D0">
        <w:rPr>
          <w:sz w:val="18"/>
        </w:rPr>
        <w:t xml:space="preserve"> on order forms. Royalty</w:t>
      </w:r>
      <w:r w:rsidR="00C50ED6">
        <w:rPr>
          <w:sz w:val="18"/>
        </w:rPr>
        <w:t xml:space="preserve"> and marketing </w:t>
      </w:r>
      <w:r w:rsidR="003F34D0">
        <w:rPr>
          <w:sz w:val="18"/>
        </w:rPr>
        <w:t xml:space="preserve">fees are subject to change without notice. </w:t>
      </w:r>
      <w:r w:rsidR="003F34D0">
        <w:rPr>
          <w:b/>
          <w:sz w:val="18"/>
        </w:rPr>
        <w:t>Unauthorized</w:t>
      </w:r>
      <w:r w:rsidR="003F34D0">
        <w:rPr>
          <w:b/>
          <w:spacing w:val="1"/>
          <w:sz w:val="18"/>
        </w:rPr>
        <w:t xml:space="preserve"> </w:t>
      </w:r>
      <w:r w:rsidR="003F34D0" w:rsidRPr="003F34D0">
        <w:rPr>
          <w:b/>
          <w:sz w:val="18"/>
        </w:rPr>
        <w:t xml:space="preserve">propagation of all </w:t>
      </w:r>
      <w:r w:rsidR="003F34D0">
        <w:rPr>
          <w:b/>
          <w:sz w:val="18"/>
        </w:rPr>
        <w:t xml:space="preserve">patented varieties is prohibited without </w:t>
      </w:r>
      <w:r w:rsidR="00C50ED6">
        <w:rPr>
          <w:b/>
          <w:sz w:val="18"/>
        </w:rPr>
        <w:t>approved license</w:t>
      </w:r>
      <w:r w:rsidR="003F34D0">
        <w:rPr>
          <w:b/>
          <w:sz w:val="18"/>
        </w:rPr>
        <w:t>.</w:t>
      </w:r>
      <w:r w:rsidR="00D5663A">
        <w:rPr>
          <w:b/>
          <w:sz w:val="18"/>
        </w:rPr>
        <w:t xml:space="preserve"> Tags are required for resale of</w:t>
      </w:r>
      <w:r w:rsidR="000307DC">
        <w:rPr>
          <w:b/>
          <w:sz w:val="18"/>
        </w:rPr>
        <w:t xml:space="preserve"> some</w:t>
      </w:r>
      <w:r w:rsidR="00D5663A">
        <w:rPr>
          <w:b/>
          <w:sz w:val="18"/>
        </w:rPr>
        <w:t xml:space="preserve"> patented varieties.</w:t>
      </w:r>
    </w:p>
    <w:p w14:paraId="16469B34" w14:textId="77777777" w:rsidR="002761E9" w:rsidRDefault="002761E9" w:rsidP="00BB4F4C">
      <w:pPr>
        <w:pStyle w:val="BodyText"/>
        <w:spacing w:line="216" w:lineRule="auto"/>
        <w:ind w:left="0"/>
        <w:rPr>
          <w:b/>
          <w:sz w:val="16"/>
        </w:rPr>
      </w:pPr>
    </w:p>
    <w:p w14:paraId="44ED8FF8" w14:textId="1008D323" w:rsidR="005F4966" w:rsidRPr="005F4966" w:rsidRDefault="003F34D0" w:rsidP="009E79A4">
      <w:pPr>
        <w:pStyle w:val="ListParagraph"/>
        <w:numPr>
          <w:ilvl w:val="0"/>
          <w:numId w:val="2"/>
        </w:numPr>
        <w:tabs>
          <w:tab w:val="left" w:pos="300"/>
        </w:tabs>
        <w:spacing w:before="1" w:line="216" w:lineRule="auto"/>
        <w:ind w:right="56"/>
        <w:rPr>
          <w:sz w:val="18"/>
        </w:rPr>
      </w:pPr>
      <w:r w:rsidRPr="003E6D5F">
        <w:rPr>
          <w:b/>
          <w:sz w:val="20"/>
        </w:rPr>
        <w:t>PAYMENT OPTIONS &amp; CREDIT TERMS</w:t>
      </w:r>
      <w:r w:rsidRPr="003E6D5F">
        <w:rPr>
          <w:b/>
          <w:spacing w:val="1"/>
          <w:sz w:val="20"/>
        </w:rPr>
        <w:t xml:space="preserve"> </w:t>
      </w:r>
      <w:r w:rsidR="00C52063" w:rsidRPr="00C52063">
        <w:rPr>
          <w:b/>
          <w:bCs/>
          <w:i/>
          <w:iCs/>
          <w:spacing w:val="1"/>
          <w:sz w:val="18"/>
          <w:u w:val="single"/>
        </w:rPr>
        <w:t>NEW 2026</w:t>
      </w:r>
      <w:r w:rsidR="00C52063">
        <w:rPr>
          <w:spacing w:val="1"/>
          <w:sz w:val="18"/>
        </w:rPr>
        <w:t xml:space="preserve"> </w:t>
      </w:r>
      <w:r w:rsidR="00CA7166" w:rsidRPr="003E6D5F">
        <w:rPr>
          <w:sz w:val="18"/>
        </w:rPr>
        <w:t xml:space="preserve">Peace Tree Farm </w:t>
      </w:r>
      <w:r w:rsidR="00704328">
        <w:rPr>
          <w:sz w:val="18"/>
        </w:rPr>
        <w:t xml:space="preserve">LLC </w:t>
      </w:r>
      <w:r w:rsidRPr="003E6D5F">
        <w:rPr>
          <w:sz w:val="18"/>
        </w:rPr>
        <w:t>accept</w:t>
      </w:r>
      <w:r w:rsidR="00CA7166" w:rsidRPr="003E6D5F">
        <w:rPr>
          <w:sz w:val="18"/>
        </w:rPr>
        <w:t>s</w:t>
      </w:r>
      <w:r w:rsidRPr="003E6D5F">
        <w:rPr>
          <w:sz w:val="18"/>
        </w:rPr>
        <w:t xml:space="preserve"> cash, check,</w:t>
      </w:r>
      <w:r w:rsidRPr="003E6D5F">
        <w:rPr>
          <w:spacing w:val="1"/>
          <w:sz w:val="18"/>
        </w:rPr>
        <w:t xml:space="preserve"> </w:t>
      </w:r>
      <w:r w:rsidR="00554BDC" w:rsidRPr="003E6D5F">
        <w:rPr>
          <w:spacing w:val="1"/>
          <w:sz w:val="18"/>
        </w:rPr>
        <w:t xml:space="preserve">ACH, </w:t>
      </w:r>
      <w:r w:rsidR="00AE44CB" w:rsidRPr="003E6D5F">
        <w:rPr>
          <w:spacing w:val="1"/>
          <w:sz w:val="18"/>
        </w:rPr>
        <w:t xml:space="preserve">and </w:t>
      </w:r>
      <w:r w:rsidR="00554BDC" w:rsidRPr="003E6D5F">
        <w:rPr>
          <w:spacing w:val="1"/>
          <w:sz w:val="18"/>
        </w:rPr>
        <w:t>major credit cards</w:t>
      </w:r>
      <w:r w:rsidRPr="003E6D5F">
        <w:rPr>
          <w:sz w:val="18"/>
        </w:rPr>
        <w:t>.</w:t>
      </w:r>
      <w:r w:rsidRPr="003E6D5F">
        <w:rPr>
          <w:spacing w:val="1"/>
          <w:sz w:val="18"/>
        </w:rPr>
        <w:t xml:space="preserve"> </w:t>
      </w:r>
      <w:r w:rsidR="0090259B" w:rsidRPr="00C52063">
        <w:rPr>
          <w:b/>
          <w:bCs/>
          <w:spacing w:val="1"/>
          <w:sz w:val="18"/>
        </w:rPr>
        <w:t xml:space="preserve">Payment links are sent via email </w:t>
      </w:r>
      <w:r w:rsidR="00F264A8" w:rsidRPr="00C52063">
        <w:rPr>
          <w:b/>
          <w:bCs/>
          <w:spacing w:val="1"/>
          <w:sz w:val="18"/>
        </w:rPr>
        <w:t xml:space="preserve">for all </w:t>
      </w:r>
      <w:proofErr w:type="gramStart"/>
      <w:r w:rsidR="00F264A8" w:rsidRPr="00C52063">
        <w:rPr>
          <w:b/>
          <w:bCs/>
          <w:spacing w:val="1"/>
          <w:sz w:val="18"/>
        </w:rPr>
        <w:t>shipped</w:t>
      </w:r>
      <w:proofErr w:type="gramEnd"/>
      <w:r w:rsidR="00F264A8" w:rsidRPr="00C52063">
        <w:rPr>
          <w:b/>
          <w:bCs/>
          <w:spacing w:val="1"/>
          <w:sz w:val="18"/>
        </w:rPr>
        <w:t xml:space="preserve"> orders </w:t>
      </w:r>
      <w:r w:rsidR="0090259B" w:rsidRPr="00C52063">
        <w:rPr>
          <w:b/>
          <w:bCs/>
          <w:spacing w:val="1"/>
          <w:sz w:val="18"/>
        </w:rPr>
        <w:t>and must be paid within 24 hours</w:t>
      </w:r>
      <w:r w:rsidR="0090259B">
        <w:rPr>
          <w:spacing w:val="1"/>
          <w:sz w:val="18"/>
        </w:rPr>
        <w:t xml:space="preserve">. </w:t>
      </w:r>
      <w:r w:rsidRPr="003E6D5F">
        <w:rPr>
          <w:sz w:val="18"/>
        </w:rPr>
        <w:t>All orders are COD unless credit terms have been established.</w:t>
      </w:r>
      <w:r w:rsidRPr="003E6D5F">
        <w:rPr>
          <w:spacing w:val="1"/>
          <w:sz w:val="18"/>
        </w:rPr>
        <w:t xml:space="preserve"> </w:t>
      </w:r>
      <w:r w:rsidR="008E7AD1" w:rsidRPr="008E7AD1">
        <w:rPr>
          <w:b/>
          <w:bCs/>
          <w:spacing w:val="1"/>
          <w:sz w:val="18"/>
        </w:rPr>
        <w:t xml:space="preserve">A </w:t>
      </w:r>
      <w:r w:rsidR="003E6D5F" w:rsidRPr="008E7AD1">
        <w:rPr>
          <w:b/>
          <w:bCs/>
          <w:spacing w:val="1"/>
          <w:sz w:val="18"/>
        </w:rPr>
        <w:t xml:space="preserve">3% fee will be added to </w:t>
      </w:r>
      <w:r w:rsidR="008E7AD1" w:rsidRPr="008E7AD1">
        <w:rPr>
          <w:b/>
          <w:bCs/>
          <w:spacing w:val="1"/>
          <w:sz w:val="18"/>
        </w:rPr>
        <w:t>ALL credit card transactions</w:t>
      </w:r>
      <w:r w:rsidR="003E6D5F" w:rsidRPr="008E7AD1">
        <w:rPr>
          <w:b/>
          <w:bCs/>
          <w:spacing w:val="1"/>
          <w:sz w:val="18"/>
        </w:rPr>
        <w:t>.</w:t>
      </w:r>
      <w:r w:rsidR="003E6D5F">
        <w:rPr>
          <w:spacing w:val="1"/>
          <w:sz w:val="18"/>
        </w:rPr>
        <w:t xml:space="preserve"> </w:t>
      </w:r>
    </w:p>
    <w:p w14:paraId="0F13E874" w14:textId="77777777" w:rsidR="008624B6" w:rsidRPr="003E6D5F" w:rsidRDefault="008624B6" w:rsidP="00D42ACD">
      <w:pPr>
        <w:tabs>
          <w:tab w:val="left" w:pos="300"/>
        </w:tabs>
        <w:spacing w:before="1" w:line="216" w:lineRule="auto"/>
        <w:ind w:right="56"/>
        <w:rPr>
          <w:b/>
          <w:bCs/>
          <w:sz w:val="18"/>
        </w:rPr>
      </w:pPr>
    </w:p>
    <w:p w14:paraId="2DBCE798" w14:textId="4A955A89" w:rsidR="002761E9" w:rsidRPr="00A51692" w:rsidRDefault="00D5663A" w:rsidP="008624B6">
      <w:pPr>
        <w:tabs>
          <w:tab w:val="left" w:pos="300"/>
        </w:tabs>
        <w:spacing w:before="1" w:line="216" w:lineRule="auto"/>
        <w:ind w:left="460" w:right="56"/>
        <w:rPr>
          <w:sz w:val="24"/>
          <w:szCs w:val="24"/>
        </w:rPr>
      </w:pPr>
      <w:r w:rsidRPr="00A51692">
        <w:rPr>
          <w:b/>
          <w:bCs/>
          <w:sz w:val="24"/>
          <w:szCs w:val="24"/>
        </w:rPr>
        <w:t>Deposits</w:t>
      </w:r>
      <w:r w:rsidR="00343CD9" w:rsidRPr="00A51692">
        <w:rPr>
          <w:b/>
          <w:bCs/>
          <w:sz w:val="24"/>
          <w:szCs w:val="24"/>
        </w:rPr>
        <w:t xml:space="preserve"> of 25%</w:t>
      </w:r>
      <w:r w:rsidRPr="00A51692">
        <w:rPr>
          <w:b/>
          <w:bCs/>
          <w:sz w:val="24"/>
          <w:szCs w:val="24"/>
        </w:rPr>
        <w:t xml:space="preserve"> are required on</w:t>
      </w:r>
      <w:r w:rsidR="00A421EB" w:rsidRPr="00A51692">
        <w:rPr>
          <w:b/>
          <w:bCs/>
          <w:sz w:val="24"/>
          <w:szCs w:val="24"/>
        </w:rPr>
        <w:t xml:space="preserve"> </w:t>
      </w:r>
      <w:r w:rsidR="00036B0B" w:rsidRPr="00A51692">
        <w:rPr>
          <w:b/>
          <w:bCs/>
          <w:sz w:val="24"/>
          <w:szCs w:val="24"/>
        </w:rPr>
        <w:t>l</w:t>
      </w:r>
      <w:r w:rsidR="00A421EB" w:rsidRPr="00A51692">
        <w:rPr>
          <w:b/>
          <w:bCs/>
          <w:sz w:val="24"/>
          <w:szCs w:val="24"/>
        </w:rPr>
        <w:t>avender</w:t>
      </w:r>
      <w:r w:rsidR="003E6D5F" w:rsidRPr="00A51692">
        <w:rPr>
          <w:b/>
          <w:bCs/>
          <w:sz w:val="24"/>
          <w:szCs w:val="24"/>
        </w:rPr>
        <w:t xml:space="preserve"> orders over $1000</w:t>
      </w:r>
      <w:r w:rsidR="00A421EB" w:rsidRPr="00A51692">
        <w:rPr>
          <w:b/>
          <w:bCs/>
          <w:sz w:val="24"/>
          <w:szCs w:val="24"/>
        </w:rPr>
        <w:t xml:space="preserve"> </w:t>
      </w:r>
      <w:r w:rsidR="0089157E" w:rsidRPr="00A51692">
        <w:rPr>
          <w:b/>
          <w:bCs/>
          <w:sz w:val="24"/>
          <w:szCs w:val="24"/>
        </w:rPr>
        <w:t xml:space="preserve">and </w:t>
      </w:r>
      <w:r w:rsidR="003E6D5F" w:rsidRPr="00A51692">
        <w:rPr>
          <w:b/>
          <w:bCs/>
          <w:sz w:val="24"/>
          <w:szCs w:val="24"/>
        </w:rPr>
        <w:t xml:space="preserve">all </w:t>
      </w:r>
      <w:r w:rsidR="0089157E" w:rsidRPr="00A51692">
        <w:rPr>
          <w:b/>
          <w:bCs/>
          <w:sz w:val="24"/>
          <w:szCs w:val="24"/>
        </w:rPr>
        <w:t>custom</w:t>
      </w:r>
      <w:r w:rsidR="00AE44CB" w:rsidRPr="00A51692">
        <w:rPr>
          <w:b/>
          <w:bCs/>
          <w:sz w:val="24"/>
          <w:szCs w:val="24"/>
        </w:rPr>
        <w:t>-</w:t>
      </w:r>
      <w:r w:rsidR="0089157E" w:rsidRPr="00A51692">
        <w:rPr>
          <w:b/>
          <w:bCs/>
          <w:sz w:val="24"/>
          <w:szCs w:val="24"/>
        </w:rPr>
        <w:t xml:space="preserve">grown </w:t>
      </w:r>
      <w:r w:rsidRPr="00A51692">
        <w:rPr>
          <w:b/>
          <w:bCs/>
          <w:sz w:val="24"/>
          <w:szCs w:val="24"/>
        </w:rPr>
        <w:t>orders</w:t>
      </w:r>
      <w:r w:rsidR="00AD2693" w:rsidRPr="00A51692">
        <w:rPr>
          <w:b/>
          <w:bCs/>
          <w:sz w:val="24"/>
          <w:szCs w:val="24"/>
        </w:rPr>
        <w:t>.</w:t>
      </w:r>
      <w:r w:rsidRPr="00A51692">
        <w:rPr>
          <w:sz w:val="24"/>
          <w:szCs w:val="24"/>
        </w:rPr>
        <w:t xml:space="preserve"> </w:t>
      </w:r>
      <w:r w:rsidR="00A421EB" w:rsidRPr="00A51692">
        <w:rPr>
          <w:sz w:val="24"/>
          <w:szCs w:val="24"/>
        </w:rPr>
        <w:t xml:space="preserve">Lavender </w:t>
      </w:r>
      <w:r w:rsidR="00AE44CB" w:rsidRPr="00A51692">
        <w:rPr>
          <w:sz w:val="24"/>
          <w:szCs w:val="24"/>
        </w:rPr>
        <w:t xml:space="preserve">and custom-grown </w:t>
      </w:r>
      <w:r w:rsidRPr="00A51692">
        <w:rPr>
          <w:sz w:val="24"/>
          <w:szCs w:val="24"/>
        </w:rPr>
        <w:t>orders will NOT be produced or reserved until deposit is received</w:t>
      </w:r>
      <w:r w:rsidR="00A421EB" w:rsidRPr="00A51692">
        <w:rPr>
          <w:sz w:val="24"/>
          <w:szCs w:val="24"/>
        </w:rPr>
        <w:t>, and</w:t>
      </w:r>
      <w:r w:rsidR="009E79A4" w:rsidRPr="00A51692">
        <w:rPr>
          <w:sz w:val="24"/>
          <w:szCs w:val="24"/>
        </w:rPr>
        <w:t xml:space="preserve"> the</w:t>
      </w:r>
      <w:r w:rsidR="00A421EB" w:rsidRPr="00A51692">
        <w:rPr>
          <w:sz w:val="24"/>
          <w:szCs w:val="24"/>
        </w:rPr>
        <w:t xml:space="preserve"> Terms and Conditions form is signed and returned</w:t>
      </w:r>
      <w:r w:rsidRPr="00A51692">
        <w:rPr>
          <w:sz w:val="24"/>
          <w:szCs w:val="24"/>
        </w:rPr>
        <w:t>.</w:t>
      </w:r>
    </w:p>
    <w:p w14:paraId="2C112726" w14:textId="77777777" w:rsidR="009849B1" w:rsidRDefault="009849B1" w:rsidP="00BB4F4C">
      <w:pPr>
        <w:pStyle w:val="Heading1"/>
        <w:tabs>
          <w:tab w:val="left" w:pos="300"/>
        </w:tabs>
        <w:spacing w:line="216" w:lineRule="auto"/>
        <w:ind w:left="299" w:firstLine="0"/>
      </w:pPr>
    </w:p>
    <w:p w14:paraId="7616F768" w14:textId="41302D73" w:rsidR="002761E9" w:rsidRDefault="009849B1" w:rsidP="00BB4F4C">
      <w:pPr>
        <w:pStyle w:val="Heading1"/>
        <w:numPr>
          <w:ilvl w:val="0"/>
          <w:numId w:val="2"/>
        </w:numPr>
        <w:tabs>
          <w:tab w:val="left" w:pos="300"/>
        </w:tabs>
        <w:spacing w:line="216" w:lineRule="auto"/>
      </w:pPr>
      <w:r>
        <w:t xml:space="preserve"> </w:t>
      </w:r>
      <w:r w:rsidR="003F34D0">
        <w:t>SHIPPING</w:t>
      </w:r>
      <w:r w:rsidR="003F34D0">
        <w:rPr>
          <w:spacing w:val="-4"/>
        </w:rPr>
        <w:t xml:space="preserve"> </w:t>
      </w:r>
      <w:r w:rsidR="003F34D0">
        <w:t>METHODS</w:t>
      </w:r>
      <w:r w:rsidR="008B770D">
        <w:t>, MINIMUMS AND FEES</w:t>
      </w:r>
    </w:p>
    <w:p w14:paraId="04656737" w14:textId="77777777" w:rsidR="00700633" w:rsidRDefault="00700633" w:rsidP="00BB4F4C">
      <w:pPr>
        <w:pStyle w:val="BodyText"/>
        <w:spacing w:before="0" w:line="216" w:lineRule="auto"/>
        <w:ind w:left="460" w:right="1"/>
        <w:rPr>
          <w:i/>
          <w:u w:val="single"/>
        </w:rPr>
      </w:pPr>
    </w:p>
    <w:p w14:paraId="48889C50" w14:textId="366F2F68" w:rsidR="00322444" w:rsidRPr="001862FE" w:rsidRDefault="003F34D0" w:rsidP="00BB4F4C">
      <w:pPr>
        <w:pStyle w:val="BodyText"/>
        <w:spacing w:before="0" w:line="216" w:lineRule="auto"/>
        <w:ind w:left="460" w:right="1"/>
        <w:rPr>
          <w:b/>
          <w:bCs/>
          <w:i/>
          <w:iCs/>
          <w:spacing w:val="1"/>
        </w:rPr>
      </w:pPr>
      <w:r w:rsidRPr="00856980">
        <w:rPr>
          <w:b/>
          <w:bCs/>
          <w:i/>
          <w:u w:val="single"/>
        </w:rPr>
        <w:t>Fed-Ex Express</w:t>
      </w:r>
      <w:r w:rsidR="00F8555A">
        <w:rPr>
          <w:b/>
          <w:bCs/>
          <w:i/>
          <w:u w:val="single"/>
        </w:rPr>
        <w:t xml:space="preserve"> </w:t>
      </w:r>
      <w:r w:rsidR="001862FE">
        <w:rPr>
          <w:b/>
          <w:bCs/>
          <w:i/>
          <w:u w:val="single"/>
        </w:rPr>
        <w:t>or UPS</w:t>
      </w:r>
      <w:r w:rsidR="00A032F5">
        <w:rPr>
          <w:b/>
          <w:bCs/>
          <w:i/>
          <w:u w:val="single"/>
        </w:rPr>
        <w:t>:</w:t>
      </w:r>
      <w:r w:rsidRPr="00E34FD9">
        <w:rPr>
          <w:i/>
        </w:rPr>
        <w:t xml:space="preserve"> </w:t>
      </w:r>
      <w:r>
        <w:t>All orders are shippe</w:t>
      </w:r>
      <w:r w:rsidR="00F8555A">
        <w:t xml:space="preserve">d by FedEx </w:t>
      </w:r>
      <w:r w:rsidR="001862FE">
        <w:t xml:space="preserve">Express 2 Day, UPS 2 day, or FedEx LTL </w:t>
      </w:r>
      <w:r>
        <w:t xml:space="preserve">Freight </w:t>
      </w:r>
      <w:r w:rsidR="00D74E63">
        <w:t xml:space="preserve">and </w:t>
      </w:r>
      <w:r>
        <w:t xml:space="preserve">is based upon dimensional weight and is </w:t>
      </w:r>
      <w:r w:rsidRPr="0037078B">
        <w:rPr>
          <w:b/>
          <w:bCs/>
        </w:rPr>
        <w:t xml:space="preserve">assessed </w:t>
      </w:r>
      <w:r w:rsidR="0037078B">
        <w:rPr>
          <w:b/>
          <w:bCs/>
        </w:rPr>
        <w:t xml:space="preserve">and added to customer invoices </w:t>
      </w:r>
      <w:r w:rsidRPr="0037078B">
        <w:rPr>
          <w:b/>
          <w:bCs/>
        </w:rPr>
        <w:t>at the time of</w:t>
      </w:r>
      <w:r w:rsidRPr="0037078B">
        <w:rPr>
          <w:b/>
          <w:bCs/>
          <w:spacing w:val="1"/>
        </w:rPr>
        <w:t xml:space="preserve"> </w:t>
      </w:r>
      <w:r w:rsidRPr="0037078B">
        <w:rPr>
          <w:b/>
          <w:bCs/>
        </w:rPr>
        <w:t>shipping</w:t>
      </w:r>
      <w:r>
        <w:t xml:space="preserve">. </w:t>
      </w:r>
      <w:r w:rsidR="00C52063">
        <w:t>Shipping</w:t>
      </w:r>
      <w:r>
        <w:t xml:space="preserve"> rates are determined by </w:t>
      </w:r>
      <w:r w:rsidR="00C52063">
        <w:t>the carrier</w:t>
      </w:r>
      <w:r w:rsidR="00F8555A">
        <w:t xml:space="preserve"> </w:t>
      </w:r>
      <w:r>
        <w:t>and are subject to</w:t>
      </w:r>
      <w:r>
        <w:rPr>
          <w:spacing w:val="1"/>
        </w:rPr>
        <w:t xml:space="preserve"> </w:t>
      </w:r>
      <w:r>
        <w:t xml:space="preserve">change without notice. </w:t>
      </w:r>
      <w:r w:rsidR="007A5031">
        <w:t>Estimates</w:t>
      </w:r>
      <w:r>
        <w:t xml:space="preserve"> </w:t>
      </w:r>
      <w:r w:rsidR="007A5031">
        <w:t>may</w:t>
      </w:r>
      <w:r>
        <w:t xml:space="preserve"> be given upon request but are</w:t>
      </w:r>
      <w:r>
        <w:rPr>
          <w:spacing w:val="1"/>
        </w:rPr>
        <w:t xml:space="preserve"> </w:t>
      </w:r>
      <w:r>
        <w:t>subject to change.</w:t>
      </w:r>
      <w:r>
        <w:rPr>
          <w:spacing w:val="1"/>
        </w:rPr>
        <w:t xml:space="preserve"> </w:t>
      </w:r>
      <w:r w:rsidR="00322444" w:rsidRPr="001862FE">
        <w:rPr>
          <w:b/>
          <w:bCs/>
          <w:i/>
          <w:iCs/>
          <w:spacing w:val="1"/>
        </w:rPr>
        <w:t xml:space="preserve">Pallet Shipper Questionnaire completion </w:t>
      </w:r>
      <w:r w:rsidR="00443353" w:rsidRPr="001862FE">
        <w:rPr>
          <w:b/>
          <w:bCs/>
          <w:i/>
          <w:iCs/>
          <w:spacing w:val="1"/>
        </w:rPr>
        <w:t>is</w:t>
      </w:r>
      <w:r w:rsidR="00C50ED6" w:rsidRPr="001862FE">
        <w:rPr>
          <w:b/>
          <w:bCs/>
          <w:i/>
          <w:iCs/>
          <w:spacing w:val="1"/>
        </w:rPr>
        <w:t xml:space="preserve"> </w:t>
      </w:r>
      <w:r w:rsidR="00322444" w:rsidRPr="001862FE">
        <w:rPr>
          <w:b/>
          <w:bCs/>
          <w:i/>
          <w:iCs/>
          <w:spacing w:val="1"/>
        </w:rPr>
        <w:t>required in advance for all pallet orders.</w:t>
      </w:r>
    </w:p>
    <w:p w14:paraId="7DCBFE1A" w14:textId="77777777" w:rsidR="00700633" w:rsidRDefault="00700633" w:rsidP="00BB4F4C">
      <w:pPr>
        <w:pStyle w:val="BodyText"/>
        <w:spacing w:before="0" w:line="216" w:lineRule="auto"/>
        <w:ind w:left="460" w:right="1"/>
        <w:rPr>
          <w:spacing w:val="1"/>
        </w:rPr>
      </w:pPr>
    </w:p>
    <w:p w14:paraId="53CADC94" w14:textId="4EECAF19" w:rsidR="00700633" w:rsidRDefault="00700633" w:rsidP="00700633">
      <w:pPr>
        <w:spacing w:line="216" w:lineRule="auto"/>
        <w:ind w:firstLine="720"/>
        <w:rPr>
          <w:rFonts w:asciiTheme="minorHAnsi" w:hAnsiTheme="minorHAnsi" w:cstheme="minorHAnsi"/>
          <w:b/>
          <w:sz w:val="18"/>
          <w:szCs w:val="14"/>
        </w:rPr>
      </w:pPr>
      <w:r>
        <w:rPr>
          <w:rFonts w:asciiTheme="minorHAnsi" w:hAnsiTheme="minorHAnsi" w:cstheme="minorHAnsi"/>
          <w:b/>
          <w:sz w:val="18"/>
          <w:szCs w:val="14"/>
        </w:rPr>
        <w:t>Box</w:t>
      </w:r>
      <w:r w:rsidR="00A032F5">
        <w:rPr>
          <w:rFonts w:asciiTheme="minorHAnsi" w:hAnsiTheme="minorHAnsi" w:cstheme="minorHAnsi"/>
          <w:b/>
          <w:sz w:val="18"/>
          <w:szCs w:val="14"/>
        </w:rPr>
        <w:t xml:space="preserve"> orders</w:t>
      </w:r>
      <w:r w:rsidRPr="00E847D0">
        <w:rPr>
          <w:rFonts w:asciiTheme="minorHAnsi" w:hAnsiTheme="minorHAnsi" w:cstheme="minorHAnsi"/>
          <w:b/>
          <w:sz w:val="18"/>
          <w:szCs w:val="14"/>
        </w:rPr>
        <w:t xml:space="preserve"> – US and Canada – Freight rate added </w:t>
      </w:r>
      <w:r>
        <w:rPr>
          <w:rFonts w:asciiTheme="minorHAnsi" w:hAnsiTheme="minorHAnsi" w:cstheme="minorHAnsi"/>
          <w:b/>
          <w:sz w:val="18"/>
          <w:szCs w:val="14"/>
        </w:rPr>
        <w:t xml:space="preserve">to invoice </w:t>
      </w:r>
      <w:r w:rsidRPr="00E847D0">
        <w:rPr>
          <w:rFonts w:asciiTheme="minorHAnsi" w:hAnsiTheme="minorHAnsi" w:cstheme="minorHAnsi"/>
          <w:b/>
          <w:sz w:val="18"/>
          <w:szCs w:val="14"/>
        </w:rPr>
        <w:t>at the time of shipping</w:t>
      </w:r>
    </w:p>
    <w:p w14:paraId="287CF062" w14:textId="0AEE510C" w:rsidR="00700633" w:rsidRPr="00164C89" w:rsidRDefault="00700633" w:rsidP="00700633">
      <w:pPr>
        <w:spacing w:line="216" w:lineRule="auto"/>
        <w:ind w:firstLine="720"/>
        <w:rPr>
          <w:rFonts w:asciiTheme="minorHAnsi" w:hAnsiTheme="minorHAnsi" w:cstheme="minorHAnsi"/>
          <w:bCs/>
          <w:sz w:val="18"/>
          <w:szCs w:val="14"/>
        </w:rPr>
      </w:pPr>
      <w:r w:rsidRPr="00164C89">
        <w:rPr>
          <w:rFonts w:asciiTheme="minorHAnsi" w:hAnsiTheme="minorHAnsi" w:cstheme="minorHAnsi"/>
          <w:bCs/>
          <w:sz w:val="18"/>
          <w:szCs w:val="14"/>
        </w:rPr>
        <w:t>Finished plant material (quarts, 4” pots, etc.) typically cannot be shipped in individual boxes</w:t>
      </w:r>
      <w:r w:rsidR="00ED5EF0">
        <w:rPr>
          <w:rFonts w:asciiTheme="minorHAnsi" w:hAnsiTheme="minorHAnsi" w:cstheme="minorHAnsi"/>
          <w:bCs/>
          <w:sz w:val="18"/>
          <w:szCs w:val="14"/>
        </w:rPr>
        <w:t>,</w:t>
      </w:r>
      <w:r w:rsidR="00A032F5">
        <w:rPr>
          <w:rFonts w:asciiTheme="minorHAnsi" w:hAnsiTheme="minorHAnsi" w:cstheme="minorHAnsi"/>
          <w:bCs/>
          <w:sz w:val="18"/>
          <w:szCs w:val="14"/>
        </w:rPr>
        <w:t xml:space="preserve"> see pallet information</w:t>
      </w:r>
    </w:p>
    <w:tbl>
      <w:tblPr>
        <w:tblStyle w:val="TableGrid"/>
        <w:tblW w:w="0" w:type="auto"/>
        <w:tblInd w:w="828" w:type="dxa"/>
        <w:tblLook w:val="04A0" w:firstRow="1" w:lastRow="0" w:firstColumn="1" w:lastColumn="0" w:noHBand="0" w:noVBand="1"/>
      </w:tblPr>
      <w:tblGrid>
        <w:gridCol w:w="2952"/>
        <w:gridCol w:w="2952"/>
        <w:gridCol w:w="2952"/>
      </w:tblGrid>
      <w:tr w:rsidR="00700633" w:rsidRPr="00E847D0" w14:paraId="20366060" w14:textId="77777777" w:rsidTr="00AF59A0">
        <w:tc>
          <w:tcPr>
            <w:tcW w:w="2952" w:type="dxa"/>
          </w:tcPr>
          <w:p w14:paraId="5C1EB88A"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102/split 51</w:t>
            </w:r>
            <w:r>
              <w:rPr>
                <w:rFonts w:asciiTheme="minorHAnsi" w:hAnsiTheme="minorHAnsi" w:cstheme="minorHAnsi"/>
                <w:sz w:val="18"/>
                <w:szCs w:val="14"/>
              </w:rPr>
              <w:t xml:space="preserve"> count</w:t>
            </w:r>
            <w:r w:rsidRPr="00E847D0">
              <w:rPr>
                <w:rFonts w:asciiTheme="minorHAnsi" w:hAnsiTheme="minorHAnsi" w:cstheme="minorHAnsi"/>
                <w:sz w:val="18"/>
                <w:szCs w:val="14"/>
              </w:rPr>
              <w:t xml:space="preserve"> liners</w:t>
            </w:r>
          </w:p>
        </w:tc>
        <w:tc>
          <w:tcPr>
            <w:tcW w:w="2952" w:type="dxa"/>
          </w:tcPr>
          <w:p w14:paraId="219A7747"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300 </w:t>
            </w:r>
            <w:r>
              <w:rPr>
                <w:rFonts w:asciiTheme="minorHAnsi" w:hAnsiTheme="minorHAnsi" w:cstheme="minorHAnsi"/>
                <w:sz w:val="18"/>
                <w:szCs w:val="14"/>
              </w:rPr>
              <w:t xml:space="preserve">plant </w:t>
            </w:r>
            <w:r w:rsidRPr="00E847D0">
              <w:rPr>
                <w:rFonts w:asciiTheme="minorHAnsi" w:hAnsiTheme="minorHAnsi" w:cstheme="minorHAnsi"/>
                <w:sz w:val="18"/>
                <w:szCs w:val="14"/>
              </w:rPr>
              <w:t xml:space="preserve">count minimum </w:t>
            </w:r>
          </w:p>
        </w:tc>
        <w:tc>
          <w:tcPr>
            <w:tcW w:w="2952" w:type="dxa"/>
          </w:tcPr>
          <w:p w14:paraId="3DDE9CE9"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1 box $9 </w:t>
            </w:r>
          </w:p>
        </w:tc>
      </w:tr>
      <w:tr w:rsidR="00700633" w:rsidRPr="00E847D0" w14:paraId="30732799" w14:textId="77777777" w:rsidTr="00AF59A0">
        <w:tc>
          <w:tcPr>
            <w:tcW w:w="2952" w:type="dxa"/>
          </w:tcPr>
          <w:p w14:paraId="611C1286"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72 c</w:t>
            </w:r>
            <w:r>
              <w:rPr>
                <w:rFonts w:asciiTheme="minorHAnsi" w:hAnsiTheme="minorHAnsi" w:cstheme="minorHAnsi"/>
                <w:sz w:val="18"/>
                <w:szCs w:val="14"/>
              </w:rPr>
              <w:t>ount</w:t>
            </w:r>
            <w:r w:rsidRPr="00E847D0">
              <w:rPr>
                <w:rFonts w:asciiTheme="minorHAnsi" w:hAnsiTheme="minorHAnsi" w:cstheme="minorHAnsi"/>
                <w:sz w:val="18"/>
                <w:szCs w:val="14"/>
              </w:rPr>
              <w:t xml:space="preserve"> </w:t>
            </w:r>
            <w:proofErr w:type="gramStart"/>
            <w:r w:rsidRPr="00E847D0">
              <w:rPr>
                <w:rFonts w:asciiTheme="minorHAnsi" w:hAnsiTheme="minorHAnsi" w:cstheme="minorHAnsi"/>
                <w:sz w:val="18"/>
                <w:szCs w:val="14"/>
              </w:rPr>
              <w:t>tray</w:t>
            </w:r>
            <w:proofErr w:type="gramEnd"/>
          </w:p>
        </w:tc>
        <w:tc>
          <w:tcPr>
            <w:tcW w:w="2952" w:type="dxa"/>
          </w:tcPr>
          <w:p w14:paraId="0CFF7BBE"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288 </w:t>
            </w:r>
            <w:r>
              <w:rPr>
                <w:rFonts w:asciiTheme="minorHAnsi" w:hAnsiTheme="minorHAnsi" w:cstheme="minorHAnsi"/>
                <w:sz w:val="18"/>
                <w:szCs w:val="14"/>
              </w:rPr>
              <w:t xml:space="preserve">plant </w:t>
            </w:r>
            <w:r w:rsidRPr="00E847D0">
              <w:rPr>
                <w:rFonts w:asciiTheme="minorHAnsi" w:hAnsiTheme="minorHAnsi" w:cstheme="minorHAnsi"/>
                <w:sz w:val="18"/>
                <w:szCs w:val="14"/>
              </w:rPr>
              <w:t xml:space="preserve">count minimum </w:t>
            </w:r>
          </w:p>
        </w:tc>
        <w:tc>
          <w:tcPr>
            <w:tcW w:w="2952" w:type="dxa"/>
          </w:tcPr>
          <w:p w14:paraId="403AF26D"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2 boxes $9 per box </w:t>
            </w:r>
          </w:p>
        </w:tc>
      </w:tr>
    </w:tbl>
    <w:p w14:paraId="4CC2F6EB" w14:textId="77777777" w:rsidR="00700633" w:rsidRPr="00E847D0" w:rsidRDefault="00700633" w:rsidP="00700633">
      <w:pPr>
        <w:spacing w:line="216" w:lineRule="auto"/>
        <w:rPr>
          <w:rFonts w:asciiTheme="minorHAnsi" w:hAnsiTheme="minorHAnsi" w:cstheme="minorHAnsi"/>
          <w:b/>
          <w:sz w:val="18"/>
          <w:szCs w:val="14"/>
        </w:rPr>
      </w:pPr>
    </w:p>
    <w:p w14:paraId="6E876325" w14:textId="47345F25" w:rsidR="00700633" w:rsidRPr="00E847D0" w:rsidRDefault="00700633" w:rsidP="00700633">
      <w:pPr>
        <w:spacing w:line="216" w:lineRule="auto"/>
        <w:rPr>
          <w:rFonts w:asciiTheme="minorHAnsi" w:hAnsiTheme="minorHAnsi" w:cstheme="minorHAnsi"/>
          <w:b/>
          <w:sz w:val="18"/>
          <w:szCs w:val="14"/>
        </w:rPr>
      </w:pPr>
      <w:r>
        <w:rPr>
          <w:rFonts w:asciiTheme="minorHAnsi" w:hAnsiTheme="minorHAnsi" w:cstheme="minorHAnsi"/>
          <w:b/>
          <w:sz w:val="18"/>
          <w:szCs w:val="14"/>
        </w:rPr>
        <w:t xml:space="preserve">  </w:t>
      </w:r>
      <w:r>
        <w:rPr>
          <w:rFonts w:asciiTheme="minorHAnsi" w:hAnsiTheme="minorHAnsi" w:cstheme="minorHAnsi"/>
          <w:b/>
          <w:sz w:val="18"/>
          <w:szCs w:val="14"/>
        </w:rPr>
        <w:tab/>
        <w:t>Pallet</w:t>
      </w:r>
      <w:r w:rsidR="00313862">
        <w:rPr>
          <w:rFonts w:asciiTheme="minorHAnsi" w:hAnsiTheme="minorHAnsi" w:cstheme="minorHAnsi"/>
          <w:b/>
          <w:sz w:val="18"/>
          <w:szCs w:val="14"/>
        </w:rPr>
        <w:t xml:space="preserve"> </w:t>
      </w:r>
      <w:r>
        <w:rPr>
          <w:rFonts w:asciiTheme="minorHAnsi" w:hAnsiTheme="minorHAnsi" w:cstheme="minorHAnsi"/>
          <w:b/>
          <w:sz w:val="18"/>
          <w:szCs w:val="14"/>
        </w:rPr>
        <w:t>s</w:t>
      </w:r>
      <w:r w:rsidR="00313862">
        <w:rPr>
          <w:rFonts w:asciiTheme="minorHAnsi" w:hAnsiTheme="minorHAnsi" w:cstheme="minorHAnsi"/>
          <w:b/>
          <w:sz w:val="18"/>
          <w:szCs w:val="14"/>
        </w:rPr>
        <w:t>hipper</w:t>
      </w:r>
      <w:r>
        <w:rPr>
          <w:rFonts w:asciiTheme="minorHAnsi" w:hAnsiTheme="minorHAnsi" w:cstheme="minorHAnsi"/>
          <w:b/>
          <w:sz w:val="18"/>
          <w:szCs w:val="14"/>
        </w:rPr>
        <w:t xml:space="preserve"> – LTL</w:t>
      </w:r>
      <w:r w:rsidR="00B54C46">
        <w:rPr>
          <w:rFonts w:asciiTheme="minorHAnsi" w:hAnsiTheme="minorHAnsi" w:cstheme="minorHAnsi"/>
          <w:b/>
          <w:sz w:val="18"/>
          <w:szCs w:val="14"/>
        </w:rPr>
        <w:t xml:space="preserve"> freight</w:t>
      </w:r>
      <w:r w:rsidRPr="00E847D0">
        <w:rPr>
          <w:rFonts w:asciiTheme="minorHAnsi" w:hAnsiTheme="minorHAnsi" w:cstheme="minorHAnsi"/>
          <w:b/>
          <w:sz w:val="18"/>
          <w:szCs w:val="14"/>
        </w:rPr>
        <w:t xml:space="preserve"> US and Canada – </w:t>
      </w:r>
      <w:r w:rsidRPr="00F263E4">
        <w:rPr>
          <w:rFonts w:asciiTheme="minorHAnsi" w:hAnsiTheme="minorHAnsi" w:cstheme="minorHAnsi"/>
          <w:b/>
          <w:sz w:val="18"/>
          <w:szCs w:val="14"/>
        </w:rPr>
        <w:t>Freight rate added to invoice at the time of shipping</w:t>
      </w:r>
    </w:p>
    <w:tbl>
      <w:tblPr>
        <w:tblStyle w:val="TableGrid"/>
        <w:tblW w:w="0" w:type="auto"/>
        <w:tblInd w:w="828" w:type="dxa"/>
        <w:tblLook w:val="04A0" w:firstRow="1" w:lastRow="0" w:firstColumn="1" w:lastColumn="0" w:noHBand="0" w:noVBand="1"/>
      </w:tblPr>
      <w:tblGrid>
        <w:gridCol w:w="2952"/>
        <w:gridCol w:w="2952"/>
        <w:gridCol w:w="2952"/>
      </w:tblGrid>
      <w:tr w:rsidR="00700633" w:rsidRPr="00E847D0" w14:paraId="2F83CB44" w14:textId="77777777" w:rsidTr="00AF59A0">
        <w:tc>
          <w:tcPr>
            <w:tcW w:w="2952" w:type="dxa"/>
          </w:tcPr>
          <w:p w14:paraId="5AF3711C" w14:textId="6272F440"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102/split 51 </w:t>
            </w:r>
            <w:r w:rsidR="000E0380">
              <w:rPr>
                <w:rFonts w:asciiTheme="minorHAnsi" w:hAnsiTheme="minorHAnsi" w:cstheme="minorHAnsi"/>
                <w:sz w:val="18"/>
                <w:szCs w:val="14"/>
              </w:rPr>
              <w:t xml:space="preserve">count </w:t>
            </w:r>
            <w:r w:rsidRPr="00E847D0">
              <w:rPr>
                <w:rFonts w:asciiTheme="minorHAnsi" w:hAnsiTheme="minorHAnsi" w:cstheme="minorHAnsi"/>
                <w:sz w:val="18"/>
                <w:szCs w:val="14"/>
              </w:rPr>
              <w:t>liners</w:t>
            </w:r>
          </w:p>
        </w:tc>
        <w:tc>
          <w:tcPr>
            <w:tcW w:w="2952" w:type="dxa"/>
          </w:tcPr>
          <w:p w14:paraId="484723F3" w14:textId="77777777" w:rsidR="00700633" w:rsidRPr="00E847D0" w:rsidRDefault="00700633" w:rsidP="00AF59A0">
            <w:pPr>
              <w:spacing w:line="216" w:lineRule="auto"/>
              <w:rPr>
                <w:rFonts w:asciiTheme="minorHAnsi" w:hAnsiTheme="minorHAnsi" w:cstheme="minorHAnsi"/>
                <w:sz w:val="18"/>
                <w:szCs w:val="14"/>
              </w:rPr>
            </w:pPr>
            <w:r>
              <w:rPr>
                <w:rFonts w:asciiTheme="minorHAnsi" w:hAnsiTheme="minorHAnsi" w:cstheme="minorHAnsi"/>
                <w:sz w:val="18"/>
                <w:szCs w:val="14"/>
              </w:rPr>
              <w:t>48 tray min/96 tray max</w:t>
            </w:r>
          </w:p>
        </w:tc>
        <w:tc>
          <w:tcPr>
            <w:tcW w:w="2952" w:type="dxa"/>
          </w:tcPr>
          <w:p w14:paraId="6C3B06E1"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$170 pallet materials and labor</w:t>
            </w:r>
          </w:p>
        </w:tc>
      </w:tr>
      <w:tr w:rsidR="00700633" w:rsidRPr="00E847D0" w14:paraId="16CD901C" w14:textId="77777777" w:rsidTr="00AF59A0">
        <w:tc>
          <w:tcPr>
            <w:tcW w:w="2952" w:type="dxa"/>
          </w:tcPr>
          <w:p w14:paraId="6E19CE56" w14:textId="46F643F1"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72 count </w:t>
            </w:r>
            <w:proofErr w:type="gramStart"/>
            <w:r w:rsidR="00D42ACD">
              <w:rPr>
                <w:rFonts w:asciiTheme="minorHAnsi" w:hAnsiTheme="minorHAnsi" w:cstheme="minorHAnsi"/>
                <w:sz w:val="18"/>
                <w:szCs w:val="14"/>
              </w:rPr>
              <w:t>tray</w:t>
            </w:r>
            <w:proofErr w:type="gramEnd"/>
          </w:p>
        </w:tc>
        <w:tc>
          <w:tcPr>
            <w:tcW w:w="2952" w:type="dxa"/>
          </w:tcPr>
          <w:p w14:paraId="6F0DA2E3" w14:textId="08379CD5" w:rsidR="00700633" w:rsidRPr="00E847D0" w:rsidRDefault="00A032F5" w:rsidP="00AF59A0">
            <w:pPr>
              <w:spacing w:line="216" w:lineRule="auto"/>
              <w:rPr>
                <w:rFonts w:asciiTheme="minorHAnsi" w:hAnsiTheme="minorHAnsi" w:cstheme="minorHAnsi"/>
                <w:sz w:val="18"/>
                <w:szCs w:val="14"/>
              </w:rPr>
            </w:pPr>
            <w:r>
              <w:rPr>
                <w:rFonts w:asciiTheme="minorHAnsi" w:hAnsiTheme="minorHAnsi" w:cstheme="minorHAnsi"/>
                <w:sz w:val="18"/>
                <w:szCs w:val="14"/>
              </w:rPr>
              <w:t>32</w:t>
            </w:r>
            <w:r w:rsidR="00700633">
              <w:rPr>
                <w:rFonts w:asciiTheme="minorHAnsi" w:hAnsiTheme="minorHAnsi" w:cstheme="minorHAnsi"/>
                <w:sz w:val="18"/>
                <w:szCs w:val="14"/>
              </w:rPr>
              <w:t xml:space="preserve"> tray min/48 tray max</w:t>
            </w:r>
          </w:p>
        </w:tc>
        <w:tc>
          <w:tcPr>
            <w:tcW w:w="2952" w:type="dxa"/>
          </w:tcPr>
          <w:p w14:paraId="792EE329"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$170 pallet materials and labor</w:t>
            </w:r>
          </w:p>
        </w:tc>
      </w:tr>
      <w:tr w:rsidR="00700633" w:rsidRPr="00E847D0" w14:paraId="310CDA7D" w14:textId="77777777" w:rsidTr="00AF59A0">
        <w:tc>
          <w:tcPr>
            <w:tcW w:w="2952" w:type="dxa"/>
          </w:tcPr>
          <w:p w14:paraId="671E5185"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 xml:space="preserve">Finished </w:t>
            </w:r>
            <w:r>
              <w:rPr>
                <w:rFonts w:asciiTheme="minorHAnsi" w:hAnsiTheme="minorHAnsi" w:cstheme="minorHAnsi"/>
                <w:sz w:val="18"/>
                <w:szCs w:val="14"/>
              </w:rPr>
              <w:t>plants</w:t>
            </w:r>
            <w:r w:rsidRPr="00E847D0">
              <w:rPr>
                <w:rFonts w:asciiTheme="minorHAnsi" w:hAnsiTheme="minorHAnsi" w:cstheme="minorHAnsi"/>
                <w:sz w:val="18"/>
                <w:szCs w:val="14"/>
              </w:rPr>
              <w:t xml:space="preserve"> </w:t>
            </w:r>
            <w:r>
              <w:rPr>
                <w:rFonts w:asciiTheme="minorHAnsi" w:hAnsiTheme="minorHAnsi" w:cstheme="minorHAnsi"/>
                <w:sz w:val="18"/>
                <w:szCs w:val="14"/>
              </w:rPr>
              <w:t>(4” pots, quarts, etc.)</w:t>
            </w:r>
          </w:p>
        </w:tc>
        <w:tc>
          <w:tcPr>
            <w:tcW w:w="2952" w:type="dxa"/>
          </w:tcPr>
          <w:p w14:paraId="112A42DF"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3</w:t>
            </w:r>
            <w:r>
              <w:rPr>
                <w:rFonts w:asciiTheme="minorHAnsi" w:hAnsiTheme="minorHAnsi" w:cstheme="minorHAnsi"/>
                <w:sz w:val="18"/>
                <w:szCs w:val="14"/>
              </w:rPr>
              <w:t>0</w:t>
            </w:r>
            <w:r w:rsidRPr="00E847D0">
              <w:rPr>
                <w:rFonts w:asciiTheme="minorHAnsi" w:hAnsiTheme="minorHAnsi" w:cstheme="minorHAnsi"/>
                <w:sz w:val="18"/>
                <w:szCs w:val="14"/>
              </w:rPr>
              <w:t xml:space="preserve"> tray minimum per pallet</w:t>
            </w:r>
          </w:p>
          <w:p w14:paraId="1D54198A" w14:textId="696A4481" w:rsidR="00700633" w:rsidRPr="00F8555A" w:rsidRDefault="00700633" w:rsidP="00AF59A0">
            <w:pPr>
              <w:spacing w:line="216" w:lineRule="auto"/>
              <w:rPr>
                <w:rFonts w:asciiTheme="minorHAnsi" w:hAnsiTheme="minorHAnsi" w:cstheme="minorHAnsi"/>
                <w:b/>
                <w:bCs/>
                <w:sz w:val="18"/>
                <w:szCs w:val="14"/>
              </w:rPr>
            </w:pPr>
            <w:r w:rsidRPr="00F8555A">
              <w:rPr>
                <w:rFonts w:asciiTheme="minorHAnsi" w:hAnsiTheme="minorHAnsi" w:cstheme="minorHAnsi"/>
                <w:b/>
                <w:bCs/>
                <w:sz w:val="18"/>
                <w:szCs w:val="14"/>
              </w:rPr>
              <w:t>60 tray maximum per pallet</w:t>
            </w:r>
            <w:r w:rsidR="00F8555A" w:rsidRPr="00F8555A">
              <w:rPr>
                <w:rFonts w:asciiTheme="minorHAnsi" w:hAnsiTheme="minorHAnsi" w:cstheme="minorHAnsi"/>
                <w:b/>
                <w:bCs/>
                <w:sz w:val="18"/>
                <w:szCs w:val="14"/>
              </w:rPr>
              <w:t xml:space="preserve"> (recommended)</w:t>
            </w:r>
          </w:p>
        </w:tc>
        <w:tc>
          <w:tcPr>
            <w:tcW w:w="2952" w:type="dxa"/>
          </w:tcPr>
          <w:p w14:paraId="3E648346" w14:textId="77777777"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$170 pallet materials and labor</w:t>
            </w:r>
          </w:p>
        </w:tc>
      </w:tr>
    </w:tbl>
    <w:p w14:paraId="5526C0E1" w14:textId="77777777" w:rsidR="00700633" w:rsidRDefault="00700633" w:rsidP="00700633">
      <w:pPr>
        <w:spacing w:line="216" w:lineRule="auto"/>
        <w:rPr>
          <w:rFonts w:asciiTheme="minorHAnsi" w:hAnsiTheme="minorHAnsi" w:cstheme="minorHAnsi"/>
          <w:sz w:val="18"/>
          <w:szCs w:val="14"/>
        </w:rPr>
      </w:pPr>
      <w:r>
        <w:rPr>
          <w:rFonts w:asciiTheme="minorHAnsi" w:hAnsiTheme="minorHAnsi" w:cstheme="minorHAnsi"/>
          <w:sz w:val="18"/>
          <w:szCs w:val="14"/>
        </w:rPr>
        <w:tab/>
      </w:r>
    </w:p>
    <w:p w14:paraId="4AC25EEA" w14:textId="5D52094D" w:rsidR="00700633" w:rsidRDefault="00700633" w:rsidP="00700633">
      <w:pPr>
        <w:spacing w:line="216" w:lineRule="auto"/>
        <w:ind w:firstLine="720"/>
        <w:rPr>
          <w:rFonts w:asciiTheme="minorHAnsi" w:hAnsiTheme="minorHAnsi" w:cstheme="minorHAnsi"/>
          <w:b/>
          <w:sz w:val="18"/>
          <w:szCs w:val="14"/>
        </w:rPr>
      </w:pPr>
      <w:r>
        <w:rPr>
          <w:rFonts w:asciiTheme="minorHAnsi" w:hAnsiTheme="minorHAnsi" w:cstheme="minorHAnsi"/>
          <w:b/>
          <w:sz w:val="18"/>
          <w:szCs w:val="14"/>
        </w:rPr>
        <w:t>Boxed</w:t>
      </w:r>
      <w:r w:rsidRPr="00E847D0">
        <w:rPr>
          <w:rFonts w:asciiTheme="minorHAnsi" w:hAnsiTheme="minorHAnsi" w:cstheme="minorHAnsi"/>
          <w:b/>
          <w:sz w:val="18"/>
          <w:szCs w:val="14"/>
        </w:rPr>
        <w:t xml:space="preserve"> </w:t>
      </w:r>
      <w:r>
        <w:rPr>
          <w:rFonts w:asciiTheme="minorHAnsi" w:hAnsiTheme="minorHAnsi" w:cstheme="minorHAnsi"/>
          <w:b/>
          <w:sz w:val="18"/>
          <w:szCs w:val="14"/>
        </w:rPr>
        <w:t>Pallets – LTL</w:t>
      </w:r>
      <w:r w:rsidR="00B54C46">
        <w:rPr>
          <w:rFonts w:asciiTheme="minorHAnsi" w:hAnsiTheme="minorHAnsi" w:cstheme="minorHAnsi"/>
          <w:b/>
          <w:sz w:val="18"/>
          <w:szCs w:val="14"/>
        </w:rPr>
        <w:t xml:space="preserve"> freight</w:t>
      </w:r>
      <w:r w:rsidRPr="00E847D0">
        <w:rPr>
          <w:rFonts w:asciiTheme="minorHAnsi" w:hAnsiTheme="minorHAnsi" w:cstheme="minorHAnsi"/>
          <w:b/>
          <w:sz w:val="18"/>
          <w:szCs w:val="14"/>
        </w:rPr>
        <w:t xml:space="preserve"> US and Canada – Freight </w:t>
      </w:r>
      <w:r w:rsidR="006C4AB5">
        <w:rPr>
          <w:rFonts w:asciiTheme="minorHAnsi" w:hAnsiTheme="minorHAnsi" w:cstheme="minorHAnsi"/>
          <w:b/>
          <w:sz w:val="18"/>
          <w:szCs w:val="14"/>
        </w:rPr>
        <w:t>cost</w:t>
      </w:r>
      <w:r w:rsidRPr="00E847D0">
        <w:rPr>
          <w:rFonts w:asciiTheme="minorHAnsi" w:hAnsiTheme="minorHAnsi" w:cstheme="minorHAnsi"/>
          <w:b/>
          <w:sz w:val="18"/>
          <w:szCs w:val="14"/>
        </w:rPr>
        <w:t xml:space="preserve"> added </w:t>
      </w:r>
      <w:r>
        <w:rPr>
          <w:rFonts w:asciiTheme="minorHAnsi" w:hAnsiTheme="minorHAnsi" w:cstheme="minorHAnsi"/>
          <w:b/>
          <w:sz w:val="18"/>
          <w:szCs w:val="14"/>
        </w:rPr>
        <w:t xml:space="preserve">to invoice </w:t>
      </w:r>
      <w:r w:rsidRPr="00E847D0">
        <w:rPr>
          <w:rFonts w:asciiTheme="minorHAnsi" w:hAnsiTheme="minorHAnsi" w:cstheme="minorHAnsi"/>
          <w:b/>
          <w:sz w:val="18"/>
          <w:szCs w:val="14"/>
        </w:rPr>
        <w:t>at the time of shipping</w:t>
      </w:r>
    </w:p>
    <w:p w14:paraId="1DC0156B" w14:textId="0C88B263" w:rsidR="00700633" w:rsidRPr="005409F3" w:rsidRDefault="00700633" w:rsidP="00700633">
      <w:pPr>
        <w:spacing w:line="216" w:lineRule="auto"/>
        <w:rPr>
          <w:rFonts w:asciiTheme="minorHAnsi" w:hAnsiTheme="minorHAnsi" w:cstheme="minorHAnsi"/>
          <w:bCs/>
          <w:sz w:val="18"/>
          <w:szCs w:val="14"/>
        </w:rPr>
      </w:pPr>
      <w:r>
        <w:rPr>
          <w:rFonts w:asciiTheme="minorHAnsi" w:hAnsiTheme="minorHAnsi" w:cstheme="minorHAnsi"/>
          <w:b/>
          <w:sz w:val="18"/>
          <w:szCs w:val="14"/>
        </w:rPr>
        <w:tab/>
      </w:r>
      <w:r w:rsidRPr="005409F3">
        <w:rPr>
          <w:rFonts w:asciiTheme="minorHAnsi" w:hAnsiTheme="minorHAnsi" w:cstheme="minorHAnsi"/>
          <w:bCs/>
          <w:sz w:val="18"/>
          <w:szCs w:val="14"/>
        </w:rPr>
        <w:t>Boxed Pallets</w:t>
      </w:r>
      <w:r>
        <w:rPr>
          <w:rFonts w:asciiTheme="minorHAnsi" w:hAnsiTheme="minorHAnsi" w:cstheme="minorHAnsi"/>
          <w:bCs/>
          <w:sz w:val="18"/>
          <w:szCs w:val="14"/>
        </w:rPr>
        <w:t xml:space="preserve"> </w:t>
      </w:r>
      <w:r w:rsidR="00407388">
        <w:rPr>
          <w:rFonts w:asciiTheme="minorHAnsi" w:hAnsiTheme="minorHAnsi" w:cstheme="minorHAnsi"/>
          <w:bCs/>
          <w:sz w:val="18"/>
          <w:szCs w:val="14"/>
        </w:rPr>
        <w:t xml:space="preserve">for finished material </w:t>
      </w:r>
      <w:r>
        <w:rPr>
          <w:rFonts w:asciiTheme="minorHAnsi" w:hAnsiTheme="minorHAnsi" w:cstheme="minorHAnsi"/>
          <w:bCs/>
          <w:sz w:val="18"/>
          <w:szCs w:val="14"/>
        </w:rPr>
        <w:t>are</w:t>
      </w:r>
      <w:r w:rsidRPr="005409F3">
        <w:rPr>
          <w:rFonts w:asciiTheme="minorHAnsi" w:hAnsiTheme="minorHAnsi" w:cstheme="minorHAnsi"/>
          <w:bCs/>
          <w:sz w:val="18"/>
          <w:szCs w:val="14"/>
        </w:rPr>
        <w:t xml:space="preserve"> </w:t>
      </w:r>
      <w:r>
        <w:rPr>
          <w:rFonts w:asciiTheme="minorHAnsi" w:hAnsiTheme="minorHAnsi" w:cstheme="minorHAnsi"/>
          <w:bCs/>
          <w:sz w:val="18"/>
          <w:szCs w:val="14"/>
        </w:rPr>
        <w:t xml:space="preserve">not </w:t>
      </w:r>
      <w:r w:rsidRPr="005409F3">
        <w:rPr>
          <w:rFonts w:asciiTheme="minorHAnsi" w:hAnsiTheme="minorHAnsi" w:cstheme="minorHAnsi"/>
          <w:bCs/>
          <w:sz w:val="18"/>
          <w:szCs w:val="14"/>
        </w:rPr>
        <w:t>available during peak spring shipping week</w:t>
      </w:r>
      <w:r>
        <w:rPr>
          <w:rFonts w:asciiTheme="minorHAnsi" w:hAnsiTheme="minorHAnsi" w:cstheme="minorHAnsi"/>
          <w:bCs/>
          <w:sz w:val="18"/>
          <w:szCs w:val="14"/>
        </w:rPr>
        <w:t>s</w:t>
      </w:r>
      <w:r w:rsidRPr="005409F3">
        <w:rPr>
          <w:rFonts w:asciiTheme="minorHAnsi" w:hAnsiTheme="minorHAnsi" w:cstheme="minorHAnsi"/>
          <w:bCs/>
          <w:sz w:val="18"/>
          <w:szCs w:val="14"/>
        </w:rPr>
        <w:t xml:space="preserve"> 16-</w:t>
      </w:r>
      <w:r>
        <w:rPr>
          <w:rFonts w:asciiTheme="minorHAnsi" w:hAnsiTheme="minorHAnsi" w:cstheme="minorHAnsi"/>
          <w:bCs/>
          <w:sz w:val="18"/>
          <w:szCs w:val="14"/>
        </w:rPr>
        <w:t>24</w:t>
      </w:r>
      <w:r w:rsidR="00A9138D">
        <w:rPr>
          <w:rFonts w:asciiTheme="minorHAnsi" w:hAnsiTheme="minorHAnsi" w:cstheme="minorHAnsi"/>
          <w:bCs/>
          <w:sz w:val="18"/>
          <w:szCs w:val="14"/>
        </w:rPr>
        <w:t xml:space="preserve"> </w:t>
      </w:r>
    </w:p>
    <w:tbl>
      <w:tblPr>
        <w:tblStyle w:val="TableGrid"/>
        <w:tblW w:w="0" w:type="auto"/>
        <w:tblInd w:w="828" w:type="dxa"/>
        <w:tblLook w:val="04A0" w:firstRow="1" w:lastRow="0" w:firstColumn="1" w:lastColumn="0" w:noHBand="0" w:noVBand="1"/>
      </w:tblPr>
      <w:tblGrid>
        <w:gridCol w:w="2952"/>
        <w:gridCol w:w="2952"/>
        <w:gridCol w:w="2952"/>
      </w:tblGrid>
      <w:tr w:rsidR="00700633" w:rsidRPr="00E847D0" w14:paraId="1DF3AEFA" w14:textId="77777777" w:rsidTr="00AF59A0">
        <w:tc>
          <w:tcPr>
            <w:tcW w:w="2952" w:type="dxa"/>
          </w:tcPr>
          <w:p w14:paraId="6D027E9D" w14:textId="1748AC02" w:rsidR="00700633" w:rsidRPr="00E847D0" w:rsidRDefault="00700633" w:rsidP="00AF59A0">
            <w:pPr>
              <w:spacing w:line="216" w:lineRule="auto"/>
              <w:rPr>
                <w:rFonts w:asciiTheme="minorHAnsi" w:hAnsiTheme="minorHAnsi" w:cstheme="minorHAnsi"/>
                <w:sz w:val="18"/>
                <w:szCs w:val="14"/>
              </w:rPr>
            </w:pPr>
            <w:r w:rsidRPr="00E847D0">
              <w:rPr>
                <w:rFonts w:asciiTheme="minorHAnsi" w:hAnsiTheme="minorHAnsi" w:cstheme="minorHAnsi"/>
                <w:sz w:val="18"/>
                <w:szCs w:val="14"/>
              </w:rPr>
              <w:t>102/split 51</w:t>
            </w:r>
            <w:r w:rsidR="00407388">
              <w:rPr>
                <w:rFonts w:asciiTheme="minorHAnsi" w:hAnsiTheme="minorHAnsi" w:cstheme="minorHAnsi"/>
                <w:sz w:val="18"/>
                <w:szCs w:val="14"/>
              </w:rPr>
              <w:t xml:space="preserve"> </w:t>
            </w:r>
            <w:r>
              <w:rPr>
                <w:rFonts w:asciiTheme="minorHAnsi" w:hAnsiTheme="minorHAnsi" w:cstheme="minorHAnsi"/>
                <w:sz w:val="18"/>
                <w:szCs w:val="14"/>
              </w:rPr>
              <w:t>or 72 liners</w:t>
            </w:r>
          </w:p>
        </w:tc>
        <w:tc>
          <w:tcPr>
            <w:tcW w:w="2952" w:type="dxa"/>
          </w:tcPr>
          <w:p w14:paraId="13C03796" w14:textId="613BE424" w:rsidR="00700633" w:rsidRDefault="00522B99" w:rsidP="00AF59A0">
            <w:pPr>
              <w:spacing w:line="216" w:lineRule="auto"/>
              <w:rPr>
                <w:rFonts w:asciiTheme="minorHAnsi" w:hAnsiTheme="minorHAnsi" w:cstheme="minorHAnsi"/>
                <w:sz w:val="18"/>
                <w:szCs w:val="14"/>
              </w:rPr>
            </w:pPr>
            <w:r>
              <w:rPr>
                <w:rFonts w:asciiTheme="minorHAnsi" w:hAnsiTheme="minorHAnsi" w:cstheme="minorHAnsi"/>
                <w:sz w:val="18"/>
                <w:szCs w:val="14"/>
              </w:rPr>
              <w:t>6</w:t>
            </w:r>
            <w:r w:rsidR="003E6D5F">
              <w:rPr>
                <w:rFonts w:asciiTheme="minorHAnsi" w:hAnsiTheme="minorHAnsi" w:cstheme="minorHAnsi"/>
                <w:sz w:val="18"/>
                <w:szCs w:val="14"/>
              </w:rPr>
              <w:t xml:space="preserve"> </w:t>
            </w:r>
            <w:proofErr w:type="gramStart"/>
            <w:r w:rsidR="00700633">
              <w:rPr>
                <w:rFonts w:asciiTheme="minorHAnsi" w:hAnsiTheme="minorHAnsi" w:cstheme="minorHAnsi"/>
                <w:sz w:val="18"/>
                <w:szCs w:val="14"/>
              </w:rPr>
              <w:t>box</w:t>
            </w:r>
            <w:proofErr w:type="gramEnd"/>
            <w:r w:rsidR="00700633">
              <w:rPr>
                <w:rFonts w:asciiTheme="minorHAnsi" w:hAnsiTheme="minorHAnsi" w:cstheme="minorHAnsi"/>
                <w:sz w:val="18"/>
                <w:szCs w:val="14"/>
              </w:rPr>
              <w:t xml:space="preserve"> minimum </w:t>
            </w:r>
          </w:p>
          <w:p w14:paraId="5021345B" w14:textId="77777777" w:rsidR="00700633" w:rsidRPr="00E847D0" w:rsidRDefault="00700633" w:rsidP="00AF59A0">
            <w:pPr>
              <w:spacing w:line="216" w:lineRule="auto"/>
              <w:rPr>
                <w:rFonts w:asciiTheme="minorHAnsi" w:hAnsiTheme="minorHAnsi" w:cstheme="minorHAnsi"/>
                <w:sz w:val="18"/>
                <w:szCs w:val="14"/>
              </w:rPr>
            </w:pPr>
            <w:r>
              <w:rPr>
                <w:rFonts w:asciiTheme="minorHAnsi" w:hAnsiTheme="minorHAnsi" w:cstheme="minorHAnsi"/>
                <w:sz w:val="18"/>
                <w:szCs w:val="14"/>
              </w:rPr>
              <w:t xml:space="preserve">24 </w:t>
            </w:r>
            <w:proofErr w:type="gramStart"/>
            <w:r>
              <w:rPr>
                <w:rFonts w:asciiTheme="minorHAnsi" w:hAnsiTheme="minorHAnsi" w:cstheme="minorHAnsi"/>
                <w:sz w:val="18"/>
                <w:szCs w:val="14"/>
              </w:rPr>
              <w:t>box</w:t>
            </w:r>
            <w:proofErr w:type="gramEnd"/>
            <w:r>
              <w:rPr>
                <w:rFonts w:asciiTheme="minorHAnsi" w:hAnsiTheme="minorHAnsi" w:cstheme="minorHAnsi"/>
                <w:sz w:val="18"/>
                <w:szCs w:val="14"/>
              </w:rPr>
              <w:t xml:space="preserve"> maximum per pallet</w:t>
            </w:r>
          </w:p>
        </w:tc>
        <w:tc>
          <w:tcPr>
            <w:tcW w:w="2952" w:type="dxa"/>
          </w:tcPr>
          <w:p w14:paraId="24E2701C" w14:textId="77777777" w:rsidR="00700633" w:rsidRPr="00E847D0" w:rsidRDefault="00700633" w:rsidP="00AF59A0">
            <w:pPr>
              <w:spacing w:line="216" w:lineRule="auto"/>
              <w:rPr>
                <w:rFonts w:asciiTheme="minorHAnsi" w:hAnsiTheme="minorHAnsi" w:cstheme="minorHAnsi"/>
                <w:sz w:val="18"/>
                <w:szCs w:val="14"/>
              </w:rPr>
            </w:pPr>
            <w:r>
              <w:rPr>
                <w:rFonts w:asciiTheme="minorHAnsi" w:hAnsiTheme="minorHAnsi" w:cstheme="minorHAnsi"/>
                <w:sz w:val="18"/>
                <w:szCs w:val="14"/>
              </w:rPr>
              <w:t>$9 per box + $2 Winter Pack per Box</w:t>
            </w:r>
          </w:p>
        </w:tc>
      </w:tr>
      <w:tr w:rsidR="00700633" w:rsidRPr="00E847D0" w14:paraId="6D9BBE0F" w14:textId="77777777" w:rsidTr="00AF59A0">
        <w:tc>
          <w:tcPr>
            <w:tcW w:w="2952" w:type="dxa"/>
          </w:tcPr>
          <w:p w14:paraId="288C6744" w14:textId="3DBAC482" w:rsidR="00700633" w:rsidRPr="00E847D0" w:rsidRDefault="00700633" w:rsidP="00AF59A0">
            <w:pPr>
              <w:spacing w:line="216" w:lineRule="auto"/>
              <w:rPr>
                <w:rFonts w:asciiTheme="minorHAnsi" w:hAnsiTheme="minorHAnsi" w:cstheme="minorHAnsi"/>
                <w:sz w:val="18"/>
                <w:szCs w:val="14"/>
              </w:rPr>
            </w:pPr>
            <w:r>
              <w:rPr>
                <w:rFonts w:asciiTheme="minorHAnsi" w:hAnsiTheme="minorHAnsi" w:cstheme="minorHAnsi"/>
                <w:sz w:val="18"/>
                <w:szCs w:val="14"/>
              </w:rPr>
              <w:t>Finished plants such as 4” pots, quarts, 8”</w:t>
            </w:r>
            <w:r w:rsidR="00F20156">
              <w:rPr>
                <w:rFonts w:asciiTheme="minorHAnsi" w:hAnsiTheme="minorHAnsi" w:cstheme="minorHAnsi"/>
                <w:sz w:val="18"/>
                <w:szCs w:val="14"/>
              </w:rPr>
              <w:t xml:space="preserve"> &amp; 12”</w:t>
            </w:r>
            <w:r>
              <w:rPr>
                <w:rFonts w:asciiTheme="minorHAnsi" w:hAnsiTheme="minorHAnsi" w:cstheme="minorHAnsi"/>
                <w:sz w:val="18"/>
                <w:szCs w:val="14"/>
              </w:rPr>
              <w:t xml:space="preserve"> hanging baskets </w:t>
            </w:r>
          </w:p>
        </w:tc>
        <w:tc>
          <w:tcPr>
            <w:tcW w:w="2952" w:type="dxa"/>
          </w:tcPr>
          <w:p w14:paraId="2D626941" w14:textId="3559D2B9" w:rsidR="00700633" w:rsidRDefault="001513F4" w:rsidP="00AF59A0">
            <w:pPr>
              <w:spacing w:line="216" w:lineRule="auto"/>
              <w:rPr>
                <w:rFonts w:asciiTheme="minorHAnsi" w:hAnsiTheme="minorHAnsi" w:cstheme="minorHAnsi"/>
                <w:sz w:val="18"/>
                <w:szCs w:val="14"/>
              </w:rPr>
            </w:pPr>
            <w:r>
              <w:rPr>
                <w:rFonts w:asciiTheme="minorHAnsi" w:hAnsiTheme="minorHAnsi" w:cstheme="minorHAnsi"/>
                <w:sz w:val="18"/>
                <w:szCs w:val="14"/>
              </w:rPr>
              <w:t>12</w:t>
            </w:r>
            <w:r w:rsidR="00700633">
              <w:rPr>
                <w:rFonts w:asciiTheme="minorHAnsi" w:hAnsiTheme="minorHAnsi" w:cstheme="minorHAnsi"/>
                <w:sz w:val="18"/>
                <w:szCs w:val="14"/>
              </w:rPr>
              <w:t xml:space="preserve"> box</w:t>
            </w:r>
            <w:r>
              <w:rPr>
                <w:rFonts w:asciiTheme="minorHAnsi" w:hAnsiTheme="minorHAnsi" w:cstheme="minorHAnsi"/>
                <w:sz w:val="18"/>
                <w:szCs w:val="14"/>
              </w:rPr>
              <w:t xml:space="preserve"> </w:t>
            </w:r>
            <w:r w:rsidR="00700633">
              <w:rPr>
                <w:rFonts w:asciiTheme="minorHAnsi" w:hAnsiTheme="minorHAnsi" w:cstheme="minorHAnsi"/>
                <w:sz w:val="18"/>
                <w:szCs w:val="14"/>
              </w:rPr>
              <w:t xml:space="preserve">minimum </w:t>
            </w:r>
            <w:r w:rsidR="00407388">
              <w:rPr>
                <w:rFonts w:asciiTheme="minorHAnsi" w:hAnsiTheme="minorHAnsi" w:cstheme="minorHAnsi"/>
                <w:sz w:val="18"/>
                <w:szCs w:val="14"/>
              </w:rPr>
              <w:t>(18 trays)</w:t>
            </w:r>
          </w:p>
          <w:p w14:paraId="336CBC61" w14:textId="77777777" w:rsidR="00700633" w:rsidRPr="00E847D0" w:rsidRDefault="00700633" w:rsidP="00AF59A0">
            <w:pPr>
              <w:spacing w:line="216" w:lineRule="auto"/>
              <w:rPr>
                <w:rFonts w:asciiTheme="minorHAnsi" w:hAnsiTheme="minorHAnsi" w:cstheme="minorHAnsi"/>
                <w:sz w:val="18"/>
                <w:szCs w:val="14"/>
              </w:rPr>
            </w:pPr>
            <w:r w:rsidRPr="00164C89">
              <w:rPr>
                <w:rFonts w:asciiTheme="minorHAnsi" w:hAnsiTheme="minorHAnsi" w:cstheme="minorHAnsi"/>
                <w:color w:val="000000" w:themeColor="text1"/>
                <w:sz w:val="18"/>
                <w:szCs w:val="14"/>
              </w:rPr>
              <w:t xml:space="preserve">24 </w:t>
            </w:r>
            <w:proofErr w:type="gramStart"/>
            <w:r w:rsidRPr="00164C89">
              <w:rPr>
                <w:rFonts w:asciiTheme="minorHAnsi" w:hAnsiTheme="minorHAnsi" w:cstheme="minorHAnsi"/>
                <w:color w:val="000000" w:themeColor="text1"/>
                <w:sz w:val="18"/>
                <w:szCs w:val="14"/>
              </w:rPr>
              <w:t>box</w:t>
            </w:r>
            <w:proofErr w:type="gramEnd"/>
            <w:r w:rsidRPr="00164C89">
              <w:rPr>
                <w:rFonts w:asciiTheme="minorHAnsi" w:hAnsiTheme="minorHAnsi" w:cstheme="minorHAnsi"/>
                <w:color w:val="000000" w:themeColor="text1"/>
                <w:sz w:val="18"/>
                <w:szCs w:val="14"/>
              </w:rPr>
              <w:t xml:space="preserve"> maximum</w:t>
            </w:r>
            <w:r>
              <w:rPr>
                <w:rFonts w:asciiTheme="minorHAnsi" w:hAnsiTheme="minorHAnsi" w:cstheme="minorHAnsi"/>
                <w:sz w:val="18"/>
                <w:szCs w:val="14"/>
              </w:rPr>
              <w:t xml:space="preserve"> per pallet</w:t>
            </w:r>
          </w:p>
        </w:tc>
        <w:tc>
          <w:tcPr>
            <w:tcW w:w="2952" w:type="dxa"/>
          </w:tcPr>
          <w:p w14:paraId="6D839FF0" w14:textId="77777777" w:rsidR="00700633" w:rsidRPr="00E847D0" w:rsidRDefault="00700633" w:rsidP="00AF59A0">
            <w:pPr>
              <w:spacing w:line="216" w:lineRule="auto"/>
              <w:rPr>
                <w:rFonts w:asciiTheme="minorHAnsi" w:hAnsiTheme="minorHAnsi" w:cstheme="minorHAnsi"/>
                <w:sz w:val="18"/>
                <w:szCs w:val="14"/>
              </w:rPr>
            </w:pPr>
            <w:r>
              <w:rPr>
                <w:rFonts w:asciiTheme="minorHAnsi" w:hAnsiTheme="minorHAnsi" w:cstheme="minorHAnsi"/>
                <w:sz w:val="18"/>
                <w:szCs w:val="14"/>
              </w:rPr>
              <w:t>$9 per box + $2 Winter Pack per Box</w:t>
            </w:r>
          </w:p>
        </w:tc>
      </w:tr>
    </w:tbl>
    <w:p w14:paraId="35515B63" w14:textId="77777777" w:rsidR="00700633" w:rsidRDefault="00700633" w:rsidP="00BB4F4C">
      <w:pPr>
        <w:pStyle w:val="BodyText"/>
        <w:spacing w:before="0" w:line="216" w:lineRule="auto"/>
        <w:ind w:left="460" w:right="1"/>
        <w:rPr>
          <w:i/>
          <w:u w:val="single"/>
        </w:rPr>
      </w:pPr>
    </w:p>
    <w:p w14:paraId="56A99B1B" w14:textId="06B8CD6F" w:rsidR="00322444" w:rsidRPr="00823237" w:rsidRDefault="003F34D0" w:rsidP="00746656">
      <w:pPr>
        <w:rPr>
          <w:b/>
          <w:bCs/>
          <w:i/>
          <w:sz w:val="18"/>
          <w:szCs w:val="18"/>
          <w:u w:val="single"/>
        </w:rPr>
      </w:pPr>
      <w:r w:rsidRPr="00823237">
        <w:rPr>
          <w:b/>
          <w:bCs/>
          <w:i/>
          <w:sz w:val="18"/>
          <w:szCs w:val="18"/>
          <w:u w:val="single"/>
        </w:rPr>
        <w:lastRenderedPageBreak/>
        <w:t>Customer Pick-Up</w:t>
      </w:r>
      <w:r w:rsidR="00036B0B" w:rsidRPr="00823237">
        <w:rPr>
          <w:sz w:val="18"/>
          <w:szCs w:val="18"/>
        </w:rPr>
        <w:t xml:space="preserve"> </w:t>
      </w:r>
      <w:r w:rsidR="004A3823">
        <w:rPr>
          <w:sz w:val="18"/>
          <w:szCs w:val="18"/>
        </w:rPr>
        <w:t xml:space="preserve">Weeks </w:t>
      </w:r>
      <w:r w:rsidR="006E3D35">
        <w:rPr>
          <w:sz w:val="18"/>
          <w:szCs w:val="18"/>
        </w:rPr>
        <w:t>1</w:t>
      </w:r>
      <w:r w:rsidR="004A3823">
        <w:rPr>
          <w:sz w:val="18"/>
          <w:szCs w:val="18"/>
        </w:rPr>
        <w:t>-2</w:t>
      </w:r>
      <w:r w:rsidR="00D24813">
        <w:rPr>
          <w:sz w:val="18"/>
          <w:szCs w:val="18"/>
        </w:rPr>
        <w:t>5</w:t>
      </w:r>
      <w:r w:rsidR="00E659B3">
        <w:rPr>
          <w:sz w:val="18"/>
          <w:szCs w:val="18"/>
        </w:rPr>
        <w:t xml:space="preserve"> &amp; 3</w:t>
      </w:r>
      <w:r w:rsidR="006E3D35">
        <w:rPr>
          <w:sz w:val="18"/>
          <w:szCs w:val="18"/>
        </w:rPr>
        <w:t>6</w:t>
      </w:r>
      <w:r w:rsidR="00E659B3">
        <w:rPr>
          <w:sz w:val="18"/>
          <w:szCs w:val="18"/>
        </w:rPr>
        <w:t>-52</w:t>
      </w:r>
      <w:r w:rsidR="004A3823">
        <w:rPr>
          <w:sz w:val="18"/>
          <w:szCs w:val="18"/>
        </w:rPr>
        <w:t xml:space="preserve"> </w:t>
      </w:r>
      <w:r w:rsidR="00322444" w:rsidRPr="00823237">
        <w:rPr>
          <w:sz w:val="18"/>
          <w:szCs w:val="18"/>
        </w:rPr>
        <w:t>$</w:t>
      </w:r>
      <w:r w:rsidR="003E6D5F" w:rsidRPr="00823237">
        <w:rPr>
          <w:sz w:val="18"/>
          <w:szCs w:val="18"/>
        </w:rPr>
        <w:t>5</w:t>
      </w:r>
      <w:r w:rsidR="00322444" w:rsidRPr="00823237">
        <w:rPr>
          <w:sz w:val="18"/>
          <w:szCs w:val="18"/>
        </w:rPr>
        <w:t xml:space="preserve">00 minimum </w:t>
      </w:r>
      <w:r w:rsidR="004A3823">
        <w:rPr>
          <w:sz w:val="18"/>
          <w:szCs w:val="18"/>
        </w:rPr>
        <w:t>or meet the boxed liner minimums</w:t>
      </w:r>
      <w:r w:rsidR="00322444" w:rsidRPr="00823237">
        <w:rPr>
          <w:sz w:val="18"/>
          <w:szCs w:val="18"/>
        </w:rPr>
        <w:t xml:space="preserve">. </w:t>
      </w:r>
      <w:r w:rsidR="00E659B3">
        <w:rPr>
          <w:sz w:val="18"/>
          <w:szCs w:val="18"/>
        </w:rPr>
        <w:t>Weeks 2</w:t>
      </w:r>
      <w:r w:rsidR="00D24813">
        <w:rPr>
          <w:sz w:val="18"/>
          <w:szCs w:val="18"/>
        </w:rPr>
        <w:t>5</w:t>
      </w:r>
      <w:r w:rsidR="00E659B3">
        <w:rPr>
          <w:sz w:val="18"/>
          <w:szCs w:val="18"/>
        </w:rPr>
        <w:t>-3</w:t>
      </w:r>
      <w:r w:rsidR="00D24813">
        <w:rPr>
          <w:sz w:val="18"/>
          <w:szCs w:val="18"/>
        </w:rPr>
        <w:t>6</w:t>
      </w:r>
      <w:r w:rsidR="00E659B3">
        <w:rPr>
          <w:sz w:val="18"/>
          <w:szCs w:val="18"/>
        </w:rPr>
        <w:t xml:space="preserve"> $3</w:t>
      </w:r>
      <w:r w:rsidR="00D24813">
        <w:rPr>
          <w:sz w:val="18"/>
          <w:szCs w:val="18"/>
        </w:rPr>
        <w:t>0</w:t>
      </w:r>
      <w:r w:rsidR="00E659B3">
        <w:rPr>
          <w:sz w:val="18"/>
          <w:szCs w:val="18"/>
        </w:rPr>
        <w:t xml:space="preserve">0 min. or meet boxed liner minimum. </w:t>
      </w:r>
      <w:r w:rsidR="003E6D5F" w:rsidRPr="00823237">
        <w:rPr>
          <w:sz w:val="18"/>
          <w:szCs w:val="18"/>
        </w:rPr>
        <w:t xml:space="preserve">Pickup Wednesday or Thursday 9-3; appointment must be scheduled in advance. </w:t>
      </w:r>
      <w:r w:rsidRPr="00823237">
        <w:rPr>
          <w:sz w:val="18"/>
          <w:szCs w:val="18"/>
        </w:rPr>
        <w:t xml:space="preserve">It is the </w:t>
      </w:r>
      <w:r w:rsidR="00EA5733" w:rsidRPr="00823237">
        <w:rPr>
          <w:sz w:val="18"/>
          <w:szCs w:val="18"/>
        </w:rPr>
        <w:t xml:space="preserve">customer’s </w:t>
      </w:r>
      <w:r w:rsidRPr="00823237">
        <w:rPr>
          <w:sz w:val="18"/>
          <w:szCs w:val="18"/>
        </w:rPr>
        <w:t xml:space="preserve">responsibility </w:t>
      </w:r>
      <w:r w:rsidR="00EA5733" w:rsidRPr="00823237">
        <w:rPr>
          <w:sz w:val="18"/>
          <w:szCs w:val="18"/>
        </w:rPr>
        <w:t>t</w:t>
      </w:r>
      <w:r w:rsidR="008713A2" w:rsidRPr="00823237">
        <w:rPr>
          <w:sz w:val="18"/>
          <w:szCs w:val="18"/>
        </w:rPr>
        <w:t xml:space="preserve">o </w:t>
      </w:r>
      <w:r w:rsidRPr="00823237">
        <w:rPr>
          <w:sz w:val="18"/>
          <w:szCs w:val="18"/>
        </w:rPr>
        <w:t xml:space="preserve">confirm the </w:t>
      </w:r>
      <w:r w:rsidR="00EA5733" w:rsidRPr="00823237">
        <w:rPr>
          <w:sz w:val="18"/>
          <w:szCs w:val="18"/>
        </w:rPr>
        <w:t xml:space="preserve">quantity and quality </w:t>
      </w:r>
      <w:r w:rsidRPr="00823237">
        <w:rPr>
          <w:sz w:val="18"/>
          <w:szCs w:val="18"/>
        </w:rPr>
        <w:t>of order</w:t>
      </w:r>
      <w:r w:rsidR="00A64228">
        <w:rPr>
          <w:sz w:val="18"/>
          <w:szCs w:val="18"/>
        </w:rPr>
        <w:t>ed</w:t>
      </w:r>
      <w:r w:rsidRPr="00823237">
        <w:rPr>
          <w:sz w:val="18"/>
          <w:szCs w:val="18"/>
        </w:rPr>
        <w:t xml:space="preserve"> </w:t>
      </w:r>
      <w:r w:rsidR="00EA5733" w:rsidRPr="00823237">
        <w:rPr>
          <w:sz w:val="18"/>
          <w:szCs w:val="18"/>
        </w:rPr>
        <w:t xml:space="preserve">items </w:t>
      </w:r>
      <w:r w:rsidRPr="00823237">
        <w:rPr>
          <w:sz w:val="18"/>
          <w:szCs w:val="18"/>
        </w:rPr>
        <w:t xml:space="preserve">before </w:t>
      </w:r>
      <w:r w:rsidR="009B0C34" w:rsidRPr="00823237">
        <w:rPr>
          <w:sz w:val="18"/>
          <w:szCs w:val="18"/>
        </w:rPr>
        <w:t>accepting</w:t>
      </w:r>
      <w:r w:rsidRPr="00823237">
        <w:rPr>
          <w:sz w:val="18"/>
          <w:szCs w:val="18"/>
        </w:rPr>
        <w:t xml:space="preserve"> the order. Claims for shortages </w:t>
      </w:r>
      <w:r w:rsidR="009B0C34" w:rsidRPr="00823237">
        <w:rPr>
          <w:sz w:val="18"/>
          <w:szCs w:val="18"/>
        </w:rPr>
        <w:t xml:space="preserve">or issues with quality </w:t>
      </w:r>
      <w:r w:rsidRPr="00823237">
        <w:rPr>
          <w:sz w:val="18"/>
          <w:szCs w:val="18"/>
        </w:rPr>
        <w:t>will not be</w:t>
      </w:r>
      <w:r w:rsidRPr="00823237">
        <w:rPr>
          <w:spacing w:val="1"/>
          <w:sz w:val="18"/>
          <w:szCs w:val="18"/>
        </w:rPr>
        <w:t xml:space="preserve"> </w:t>
      </w:r>
      <w:r w:rsidRPr="00823237">
        <w:rPr>
          <w:sz w:val="18"/>
          <w:szCs w:val="18"/>
        </w:rPr>
        <w:t>accepted once the pick-up order has left the</w:t>
      </w:r>
      <w:r w:rsidRPr="00823237">
        <w:rPr>
          <w:spacing w:val="1"/>
          <w:sz w:val="18"/>
          <w:szCs w:val="18"/>
        </w:rPr>
        <w:t xml:space="preserve"> </w:t>
      </w:r>
      <w:r w:rsidRPr="00823237">
        <w:rPr>
          <w:sz w:val="18"/>
          <w:szCs w:val="18"/>
        </w:rPr>
        <w:t xml:space="preserve">premises. </w:t>
      </w:r>
      <w:r w:rsidRPr="00823237">
        <w:rPr>
          <w:bCs/>
          <w:sz w:val="18"/>
          <w:szCs w:val="18"/>
        </w:rPr>
        <w:t>A 20% restocking fee will be assessed on orders not picked</w:t>
      </w:r>
      <w:r w:rsidRPr="00823237">
        <w:rPr>
          <w:bCs/>
          <w:spacing w:val="1"/>
          <w:sz w:val="18"/>
          <w:szCs w:val="18"/>
        </w:rPr>
        <w:t xml:space="preserve"> </w:t>
      </w:r>
      <w:r w:rsidRPr="00823237">
        <w:rPr>
          <w:bCs/>
          <w:sz w:val="18"/>
          <w:szCs w:val="18"/>
        </w:rPr>
        <w:t>up as scheduled.</w:t>
      </w:r>
      <w:r w:rsidR="00322444" w:rsidRPr="00823237">
        <w:rPr>
          <w:bCs/>
          <w:sz w:val="18"/>
          <w:szCs w:val="18"/>
        </w:rPr>
        <w:t xml:space="preserve"> </w:t>
      </w:r>
    </w:p>
    <w:p w14:paraId="5FFF10A1" w14:textId="77777777" w:rsidR="00700633" w:rsidRDefault="00700633" w:rsidP="00BB4F4C">
      <w:pPr>
        <w:pStyle w:val="BodyText"/>
        <w:spacing w:before="0" w:line="216" w:lineRule="auto"/>
        <w:ind w:left="460" w:right="1"/>
        <w:rPr>
          <w:i/>
          <w:u w:val="single"/>
        </w:rPr>
      </w:pPr>
    </w:p>
    <w:p w14:paraId="6A1E5567" w14:textId="6FC44003" w:rsidR="002761E9" w:rsidRPr="008713A2" w:rsidRDefault="003F34D0" w:rsidP="00BB4F4C">
      <w:pPr>
        <w:pStyle w:val="BodyText"/>
        <w:spacing w:before="0" w:line="216" w:lineRule="auto"/>
        <w:ind w:left="460" w:right="1"/>
        <w:rPr>
          <w:spacing w:val="-38"/>
        </w:rPr>
      </w:pPr>
      <w:r w:rsidRPr="00856980">
        <w:rPr>
          <w:b/>
          <w:bCs/>
          <w:i/>
          <w:u w:val="single"/>
        </w:rPr>
        <w:t>Peace Tree Farm Truck Delivery</w:t>
      </w:r>
      <w:r w:rsidR="006C68B7">
        <w:rPr>
          <w:i/>
        </w:rPr>
        <w:t xml:space="preserve"> </w:t>
      </w:r>
      <w:r w:rsidR="006C68B7" w:rsidRPr="006C68B7">
        <w:rPr>
          <w:iCs/>
        </w:rPr>
        <w:t>F</w:t>
      </w:r>
      <w:r w:rsidR="003B528D">
        <w:t xml:space="preserve">ees are based on driving distance from Kintnersville, PA. </w:t>
      </w:r>
      <w:r>
        <w:t>Requests for truck</w:t>
      </w:r>
      <w:r>
        <w:rPr>
          <w:spacing w:val="1"/>
        </w:rPr>
        <w:t xml:space="preserve"> </w:t>
      </w:r>
      <w:r>
        <w:t>deliver</w:t>
      </w:r>
      <w:r w:rsidR="003B528D">
        <w:t>ies</w:t>
      </w:r>
      <w:r>
        <w:t xml:space="preserve"> </w:t>
      </w:r>
      <w:r w:rsidR="003B528D">
        <w:t xml:space="preserve">must be made </w:t>
      </w:r>
      <w:r w:rsidR="006C68B7">
        <w:t>a minimum of</w:t>
      </w:r>
      <w:r w:rsidR="009B0C34">
        <w:t xml:space="preserve"> two weeks in advance</w:t>
      </w:r>
      <w:r w:rsidR="003B528D">
        <w:t xml:space="preserve"> and may be refused</w:t>
      </w:r>
      <w:r>
        <w:t>. Peace Tree Farm reserves the right to determine</w:t>
      </w:r>
      <w:r>
        <w:rPr>
          <w:spacing w:val="1"/>
        </w:rPr>
        <w:t xml:space="preserve"> </w:t>
      </w:r>
      <w:r>
        <w:t>your delivery day based upon our delivery schedule.</w:t>
      </w:r>
    </w:p>
    <w:p w14:paraId="51C95E36" w14:textId="353018BB" w:rsidR="008713A2" w:rsidRDefault="008713A2" w:rsidP="00BB4F4C">
      <w:pPr>
        <w:pStyle w:val="BodyText"/>
        <w:spacing w:before="0" w:line="216" w:lineRule="auto"/>
        <w:ind w:left="460" w:right="1"/>
      </w:pPr>
    </w:p>
    <w:p w14:paraId="54E9218D" w14:textId="62BD4B00" w:rsidR="00AB2668" w:rsidRPr="00777400" w:rsidRDefault="008713A2" w:rsidP="009B2DA9">
      <w:pPr>
        <w:spacing w:line="216" w:lineRule="auto"/>
        <w:ind w:left="720"/>
        <w:rPr>
          <w:rFonts w:asciiTheme="minorHAnsi" w:hAnsiTheme="minorHAnsi" w:cstheme="minorHAnsi"/>
          <w:bCs/>
          <w:sz w:val="18"/>
          <w:szCs w:val="14"/>
        </w:rPr>
      </w:pPr>
      <w:bookmarkStart w:id="0" w:name="_Hlk85448859"/>
      <w:r w:rsidRPr="00E847D0">
        <w:rPr>
          <w:rFonts w:asciiTheme="minorHAnsi" w:hAnsiTheme="minorHAnsi" w:cstheme="minorHAnsi"/>
          <w:b/>
          <w:sz w:val="18"/>
          <w:szCs w:val="14"/>
        </w:rPr>
        <w:t xml:space="preserve">PTF Truck Delivery – </w:t>
      </w:r>
      <w:r w:rsidR="00164C89">
        <w:rPr>
          <w:rFonts w:asciiTheme="minorHAnsi" w:hAnsiTheme="minorHAnsi" w:cstheme="minorHAnsi"/>
          <w:bCs/>
          <w:sz w:val="18"/>
          <w:szCs w:val="14"/>
        </w:rPr>
        <w:t>G</w:t>
      </w:r>
      <w:r w:rsidR="001B0E33" w:rsidRPr="00164C89">
        <w:rPr>
          <w:rFonts w:asciiTheme="minorHAnsi" w:hAnsiTheme="minorHAnsi" w:cstheme="minorHAnsi"/>
          <w:bCs/>
          <w:sz w:val="18"/>
          <w:szCs w:val="14"/>
        </w:rPr>
        <w:t xml:space="preserve">enerally available </w:t>
      </w:r>
      <w:r w:rsidR="006C68B7">
        <w:rPr>
          <w:rFonts w:asciiTheme="minorHAnsi" w:hAnsiTheme="minorHAnsi" w:cstheme="minorHAnsi"/>
          <w:bCs/>
          <w:sz w:val="18"/>
          <w:szCs w:val="14"/>
        </w:rPr>
        <w:t xml:space="preserve">year-round </w:t>
      </w:r>
      <w:r w:rsidRPr="00164C89">
        <w:rPr>
          <w:rFonts w:asciiTheme="minorHAnsi" w:hAnsiTheme="minorHAnsi" w:cstheme="minorHAnsi"/>
          <w:bCs/>
          <w:sz w:val="18"/>
          <w:szCs w:val="14"/>
        </w:rPr>
        <w:t xml:space="preserve">within </w:t>
      </w:r>
      <w:r w:rsidR="00680D2A" w:rsidRPr="00164C89">
        <w:rPr>
          <w:rFonts w:asciiTheme="minorHAnsi" w:hAnsiTheme="minorHAnsi" w:cstheme="minorHAnsi"/>
          <w:bCs/>
          <w:sz w:val="18"/>
          <w:szCs w:val="14"/>
        </w:rPr>
        <w:t>1</w:t>
      </w:r>
      <w:r w:rsidR="003E6D5F">
        <w:rPr>
          <w:rFonts w:asciiTheme="minorHAnsi" w:hAnsiTheme="minorHAnsi" w:cstheme="minorHAnsi"/>
          <w:bCs/>
          <w:sz w:val="18"/>
          <w:szCs w:val="14"/>
        </w:rPr>
        <w:t>0</w:t>
      </w:r>
      <w:r w:rsidR="00680D2A" w:rsidRPr="00164C89">
        <w:rPr>
          <w:rFonts w:asciiTheme="minorHAnsi" w:hAnsiTheme="minorHAnsi" w:cstheme="minorHAnsi"/>
          <w:bCs/>
          <w:sz w:val="18"/>
          <w:szCs w:val="14"/>
        </w:rPr>
        <w:t>0</w:t>
      </w:r>
      <w:r w:rsidRPr="00164C89">
        <w:rPr>
          <w:rFonts w:asciiTheme="minorHAnsi" w:hAnsiTheme="minorHAnsi" w:cstheme="minorHAnsi"/>
          <w:bCs/>
          <w:sz w:val="18"/>
          <w:szCs w:val="14"/>
        </w:rPr>
        <w:t xml:space="preserve"> miles of Peace Tree Farm</w:t>
      </w:r>
      <w:r w:rsidR="001B0E33" w:rsidRPr="00164C89">
        <w:rPr>
          <w:rFonts w:asciiTheme="minorHAnsi" w:hAnsiTheme="minorHAnsi" w:cstheme="minorHAnsi"/>
          <w:bCs/>
          <w:sz w:val="18"/>
          <w:szCs w:val="14"/>
        </w:rPr>
        <w:t xml:space="preserve"> in PA and NJ</w:t>
      </w:r>
      <w:r w:rsidR="00C053F4" w:rsidRPr="00164C89">
        <w:rPr>
          <w:rFonts w:asciiTheme="minorHAnsi" w:hAnsiTheme="minorHAnsi" w:cstheme="minorHAnsi"/>
          <w:bCs/>
          <w:sz w:val="18"/>
          <w:szCs w:val="14"/>
        </w:rPr>
        <w:t xml:space="preserve">. </w:t>
      </w:r>
      <w:r w:rsidR="00FE7FD7" w:rsidRPr="00164C89">
        <w:rPr>
          <w:rFonts w:asciiTheme="minorHAnsi" w:hAnsiTheme="minorHAnsi" w:cstheme="minorHAnsi"/>
          <w:bCs/>
          <w:sz w:val="18"/>
          <w:szCs w:val="14"/>
        </w:rPr>
        <w:t>F</w:t>
      </w:r>
      <w:r w:rsidR="000A1FBB" w:rsidRPr="00164C89">
        <w:rPr>
          <w:rFonts w:asciiTheme="minorHAnsi" w:hAnsiTheme="minorHAnsi" w:cstheme="minorHAnsi"/>
          <w:bCs/>
          <w:sz w:val="18"/>
          <w:szCs w:val="14"/>
        </w:rPr>
        <w:t>or travel to other states, l</w:t>
      </w:r>
      <w:r w:rsidR="00C053F4" w:rsidRPr="00164C89">
        <w:rPr>
          <w:rFonts w:asciiTheme="minorHAnsi" w:hAnsiTheme="minorHAnsi" w:cstheme="minorHAnsi"/>
          <w:bCs/>
          <w:sz w:val="18"/>
          <w:szCs w:val="14"/>
        </w:rPr>
        <w:t>onger distance</w:t>
      </w:r>
      <w:r w:rsidR="000A1FBB" w:rsidRPr="00164C89">
        <w:rPr>
          <w:rFonts w:asciiTheme="minorHAnsi" w:hAnsiTheme="minorHAnsi" w:cstheme="minorHAnsi"/>
          <w:bCs/>
          <w:sz w:val="18"/>
          <w:szCs w:val="14"/>
        </w:rPr>
        <w:t>s, and/or unusual delivery situations</w:t>
      </w:r>
      <w:r w:rsidR="008667D1" w:rsidRPr="00164C89">
        <w:rPr>
          <w:rFonts w:asciiTheme="minorHAnsi" w:hAnsiTheme="minorHAnsi" w:cstheme="minorHAnsi"/>
          <w:bCs/>
          <w:sz w:val="18"/>
          <w:szCs w:val="14"/>
        </w:rPr>
        <w:t>,</w:t>
      </w:r>
      <w:r w:rsidR="000A1FBB" w:rsidRPr="00164C89">
        <w:rPr>
          <w:rFonts w:asciiTheme="minorHAnsi" w:hAnsiTheme="minorHAnsi" w:cstheme="minorHAnsi"/>
          <w:bCs/>
          <w:sz w:val="18"/>
          <w:szCs w:val="14"/>
        </w:rPr>
        <w:t xml:space="preserve"> </w:t>
      </w:r>
      <w:r w:rsidR="00FE7FD7" w:rsidRPr="00164C89">
        <w:rPr>
          <w:rFonts w:asciiTheme="minorHAnsi" w:hAnsiTheme="minorHAnsi" w:cstheme="minorHAnsi"/>
          <w:bCs/>
          <w:sz w:val="18"/>
          <w:szCs w:val="14"/>
        </w:rPr>
        <w:t xml:space="preserve">minimums and delivery fees </w:t>
      </w:r>
      <w:r w:rsidR="000A1FBB" w:rsidRPr="00164C89">
        <w:rPr>
          <w:rFonts w:asciiTheme="minorHAnsi" w:hAnsiTheme="minorHAnsi" w:cstheme="minorHAnsi"/>
          <w:bCs/>
          <w:sz w:val="18"/>
          <w:szCs w:val="14"/>
        </w:rPr>
        <w:t xml:space="preserve">will be quoted on an individual basis. </w:t>
      </w:r>
      <w:r w:rsidR="001B0E33" w:rsidRPr="00164C89">
        <w:rPr>
          <w:rFonts w:asciiTheme="minorHAnsi" w:hAnsiTheme="minorHAnsi" w:cstheme="minorHAnsi"/>
          <w:bCs/>
          <w:sz w:val="18"/>
          <w:szCs w:val="14"/>
        </w:rPr>
        <w:t xml:space="preserve"> </w:t>
      </w:r>
      <w:r w:rsidR="006C68B7">
        <w:rPr>
          <w:rFonts w:asciiTheme="minorHAnsi" w:hAnsiTheme="minorHAnsi" w:cstheme="minorHAnsi"/>
          <w:bCs/>
          <w:sz w:val="18"/>
          <w:szCs w:val="14"/>
        </w:rPr>
        <w:t>Please</w:t>
      </w:r>
      <w:r w:rsidR="001B0E33" w:rsidRPr="00164C89">
        <w:rPr>
          <w:rFonts w:asciiTheme="minorHAnsi" w:hAnsiTheme="minorHAnsi" w:cstheme="minorHAnsi"/>
          <w:bCs/>
          <w:sz w:val="18"/>
          <w:szCs w:val="14"/>
        </w:rPr>
        <w:t xml:space="preserve"> pre-book</w:t>
      </w:r>
      <w:r w:rsidR="006C68B7">
        <w:rPr>
          <w:rFonts w:asciiTheme="minorHAnsi" w:hAnsiTheme="minorHAnsi" w:cstheme="minorHAnsi"/>
          <w:bCs/>
          <w:sz w:val="18"/>
          <w:szCs w:val="14"/>
        </w:rPr>
        <w:t xml:space="preserve"> truck deliveries</w:t>
      </w:r>
      <w:r w:rsidR="001B0E33" w:rsidRPr="00164C89">
        <w:rPr>
          <w:rFonts w:asciiTheme="minorHAnsi" w:hAnsiTheme="minorHAnsi" w:cstheme="minorHAnsi"/>
          <w:bCs/>
          <w:sz w:val="18"/>
          <w:szCs w:val="14"/>
        </w:rPr>
        <w:t xml:space="preserve"> at the beginning of the spring season.</w:t>
      </w:r>
      <w:r w:rsidR="008667D1" w:rsidRPr="00164C89">
        <w:rPr>
          <w:rFonts w:asciiTheme="minorHAnsi" w:hAnsiTheme="minorHAnsi" w:cstheme="minorHAnsi"/>
          <w:bCs/>
          <w:sz w:val="18"/>
          <w:szCs w:val="14"/>
        </w:rPr>
        <w:t xml:space="preserve"> Peace Tree Farm </w:t>
      </w:r>
      <w:r w:rsidR="00047223">
        <w:rPr>
          <w:rFonts w:asciiTheme="minorHAnsi" w:hAnsiTheme="minorHAnsi" w:cstheme="minorHAnsi"/>
          <w:bCs/>
          <w:sz w:val="18"/>
          <w:szCs w:val="14"/>
        </w:rPr>
        <w:t xml:space="preserve">LLC </w:t>
      </w:r>
      <w:r w:rsidR="008667D1" w:rsidRPr="00164C89">
        <w:rPr>
          <w:rFonts w:asciiTheme="minorHAnsi" w:hAnsiTheme="minorHAnsi" w:cstheme="minorHAnsi"/>
          <w:bCs/>
          <w:sz w:val="18"/>
          <w:szCs w:val="14"/>
        </w:rPr>
        <w:t>may add a fuel surcharge in response to current fuel costs.</w:t>
      </w:r>
    </w:p>
    <w:tbl>
      <w:tblPr>
        <w:tblStyle w:val="TableGrid"/>
        <w:tblW w:w="0" w:type="auto"/>
        <w:tblInd w:w="828" w:type="dxa"/>
        <w:tblLook w:val="04A0" w:firstRow="1" w:lastRow="0" w:firstColumn="1" w:lastColumn="0" w:noHBand="0" w:noVBand="1"/>
      </w:tblPr>
      <w:tblGrid>
        <w:gridCol w:w="2952"/>
        <w:gridCol w:w="2952"/>
        <w:gridCol w:w="2952"/>
      </w:tblGrid>
      <w:tr w:rsidR="008713A2" w:rsidRPr="00E847D0" w14:paraId="08BE2560" w14:textId="77777777" w:rsidTr="00D457AF">
        <w:tc>
          <w:tcPr>
            <w:tcW w:w="2952" w:type="dxa"/>
          </w:tcPr>
          <w:p w14:paraId="7BF16C54" w14:textId="5F6DD19A"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0-</w:t>
            </w:r>
            <w:r w:rsidR="003E6D5F">
              <w:rPr>
                <w:rFonts w:asciiTheme="minorHAnsi" w:hAnsiTheme="minorHAnsi" w:cstheme="minorHAnsi"/>
                <w:sz w:val="18"/>
                <w:szCs w:val="14"/>
              </w:rPr>
              <w:t>50</w:t>
            </w:r>
            <w:r w:rsidRPr="00E847D0">
              <w:rPr>
                <w:rFonts w:asciiTheme="minorHAnsi" w:hAnsiTheme="minorHAnsi" w:cstheme="minorHAnsi"/>
                <w:sz w:val="18"/>
                <w:szCs w:val="14"/>
              </w:rPr>
              <w:t xml:space="preserve"> miles</w:t>
            </w:r>
            <w:r w:rsidR="00322444">
              <w:rPr>
                <w:rFonts w:asciiTheme="minorHAnsi" w:hAnsiTheme="minorHAnsi" w:cstheme="minorHAnsi"/>
                <w:sz w:val="18"/>
                <w:szCs w:val="14"/>
              </w:rPr>
              <w:t>, in PA/NJ</w:t>
            </w:r>
          </w:p>
        </w:tc>
        <w:tc>
          <w:tcPr>
            <w:tcW w:w="2952" w:type="dxa"/>
          </w:tcPr>
          <w:p w14:paraId="77D5D57D" w14:textId="77777777"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$1500 Minimum Order</w:t>
            </w:r>
          </w:p>
        </w:tc>
        <w:tc>
          <w:tcPr>
            <w:tcW w:w="2952" w:type="dxa"/>
          </w:tcPr>
          <w:p w14:paraId="616C09BB" w14:textId="0DB5FA82" w:rsidR="008713A2" w:rsidRPr="00E847D0" w:rsidRDefault="00C71317" w:rsidP="00BB4F4C">
            <w:pPr>
              <w:spacing w:line="216" w:lineRule="auto"/>
              <w:rPr>
                <w:rFonts w:asciiTheme="minorHAnsi" w:hAnsiTheme="minorHAnsi" w:cstheme="minorHAnsi"/>
                <w:sz w:val="18"/>
                <w:szCs w:val="14"/>
              </w:rPr>
            </w:pPr>
            <w:r>
              <w:rPr>
                <w:rFonts w:asciiTheme="minorHAnsi" w:hAnsiTheme="minorHAnsi" w:cstheme="minorHAnsi"/>
                <w:sz w:val="18"/>
                <w:szCs w:val="14"/>
              </w:rPr>
              <w:t xml:space="preserve">10% of invoice, </w:t>
            </w:r>
            <w:r w:rsidR="008713A2" w:rsidRPr="00E847D0">
              <w:rPr>
                <w:rFonts w:asciiTheme="minorHAnsi" w:hAnsiTheme="minorHAnsi" w:cstheme="minorHAnsi"/>
                <w:sz w:val="18"/>
                <w:szCs w:val="14"/>
              </w:rPr>
              <w:t>$1</w:t>
            </w:r>
            <w:r w:rsidR="00991CB5">
              <w:rPr>
                <w:rFonts w:asciiTheme="minorHAnsi" w:hAnsiTheme="minorHAnsi" w:cstheme="minorHAnsi"/>
                <w:sz w:val="18"/>
                <w:szCs w:val="14"/>
              </w:rPr>
              <w:t>50</w:t>
            </w:r>
            <w:r>
              <w:rPr>
                <w:rFonts w:asciiTheme="minorHAnsi" w:hAnsiTheme="minorHAnsi" w:cstheme="minorHAnsi"/>
                <w:sz w:val="18"/>
                <w:szCs w:val="14"/>
              </w:rPr>
              <w:t xml:space="preserve"> minimum</w:t>
            </w:r>
          </w:p>
        </w:tc>
      </w:tr>
      <w:tr w:rsidR="008713A2" w:rsidRPr="00E847D0" w14:paraId="0522D04E" w14:textId="77777777" w:rsidTr="00D457AF">
        <w:tc>
          <w:tcPr>
            <w:tcW w:w="2952" w:type="dxa"/>
          </w:tcPr>
          <w:p w14:paraId="01AC9092" w14:textId="228F3C5A" w:rsidR="008713A2" w:rsidRPr="00E847D0" w:rsidRDefault="003E6D5F" w:rsidP="00BB4F4C">
            <w:pPr>
              <w:spacing w:line="216" w:lineRule="auto"/>
              <w:rPr>
                <w:rFonts w:asciiTheme="minorHAnsi" w:hAnsiTheme="minorHAnsi" w:cstheme="minorHAnsi"/>
                <w:sz w:val="18"/>
                <w:szCs w:val="14"/>
              </w:rPr>
            </w:pPr>
            <w:r>
              <w:rPr>
                <w:rFonts w:asciiTheme="minorHAnsi" w:hAnsiTheme="minorHAnsi" w:cstheme="minorHAnsi"/>
                <w:sz w:val="18"/>
                <w:szCs w:val="14"/>
              </w:rPr>
              <w:t>51</w:t>
            </w:r>
            <w:r w:rsidR="008713A2" w:rsidRPr="00E847D0">
              <w:rPr>
                <w:rFonts w:asciiTheme="minorHAnsi" w:hAnsiTheme="minorHAnsi" w:cstheme="minorHAnsi"/>
                <w:sz w:val="18"/>
                <w:szCs w:val="14"/>
              </w:rPr>
              <w:t>-1</w:t>
            </w:r>
            <w:r w:rsidR="000F1102">
              <w:rPr>
                <w:rFonts w:asciiTheme="minorHAnsi" w:hAnsiTheme="minorHAnsi" w:cstheme="minorHAnsi"/>
                <w:sz w:val="18"/>
                <w:szCs w:val="14"/>
              </w:rPr>
              <w:t>0</w:t>
            </w:r>
            <w:r w:rsidR="008713A2" w:rsidRPr="00E847D0">
              <w:rPr>
                <w:rFonts w:asciiTheme="minorHAnsi" w:hAnsiTheme="minorHAnsi" w:cstheme="minorHAnsi"/>
                <w:sz w:val="18"/>
                <w:szCs w:val="14"/>
              </w:rPr>
              <w:t>0 miles</w:t>
            </w:r>
            <w:r w:rsidR="00322444">
              <w:rPr>
                <w:rFonts w:asciiTheme="minorHAnsi" w:hAnsiTheme="minorHAnsi" w:cstheme="minorHAnsi"/>
                <w:sz w:val="18"/>
                <w:szCs w:val="14"/>
              </w:rPr>
              <w:t>, in PA/NJ</w:t>
            </w:r>
          </w:p>
        </w:tc>
        <w:tc>
          <w:tcPr>
            <w:tcW w:w="2952" w:type="dxa"/>
          </w:tcPr>
          <w:p w14:paraId="5432E976" w14:textId="77777777"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$2000 Minimum Order</w:t>
            </w:r>
          </w:p>
        </w:tc>
        <w:tc>
          <w:tcPr>
            <w:tcW w:w="2952" w:type="dxa"/>
          </w:tcPr>
          <w:p w14:paraId="40332518" w14:textId="450DDB4D" w:rsidR="008713A2" w:rsidRPr="00E847D0" w:rsidRDefault="00C71317" w:rsidP="00BB4F4C">
            <w:pPr>
              <w:spacing w:line="216" w:lineRule="auto"/>
              <w:rPr>
                <w:rFonts w:asciiTheme="minorHAnsi" w:hAnsiTheme="minorHAnsi" w:cstheme="minorHAnsi"/>
                <w:sz w:val="18"/>
                <w:szCs w:val="14"/>
              </w:rPr>
            </w:pPr>
            <w:r>
              <w:rPr>
                <w:rFonts w:asciiTheme="minorHAnsi" w:hAnsiTheme="minorHAnsi" w:cstheme="minorHAnsi"/>
                <w:sz w:val="18"/>
                <w:szCs w:val="14"/>
              </w:rPr>
              <w:t xml:space="preserve">10% of invoice, </w:t>
            </w:r>
            <w:r w:rsidR="008713A2" w:rsidRPr="00E847D0">
              <w:rPr>
                <w:rFonts w:asciiTheme="minorHAnsi" w:hAnsiTheme="minorHAnsi" w:cstheme="minorHAnsi"/>
                <w:sz w:val="18"/>
                <w:szCs w:val="14"/>
              </w:rPr>
              <w:t>$</w:t>
            </w:r>
            <w:r w:rsidR="00C053F4">
              <w:rPr>
                <w:rFonts w:asciiTheme="minorHAnsi" w:hAnsiTheme="minorHAnsi" w:cstheme="minorHAnsi"/>
                <w:sz w:val="18"/>
                <w:szCs w:val="14"/>
              </w:rPr>
              <w:t>250</w:t>
            </w:r>
            <w:r>
              <w:rPr>
                <w:rFonts w:asciiTheme="minorHAnsi" w:hAnsiTheme="minorHAnsi" w:cstheme="minorHAnsi"/>
                <w:sz w:val="18"/>
                <w:szCs w:val="14"/>
              </w:rPr>
              <w:t xml:space="preserve"> minimum</w:t>
            </w:r>
          </w:p>
        </w:tc>
      </w:tr>
      <w:tr w:rsidR="008713A2" w:rsidRPr="00E847D0" w14:paraId="554669B0" w14:textId="77777777" w:rsidTr="00D457AF">
        <w:tc>
          <w:tcPr>
            <w:tcW w:w="2952" w:type="dxa"/>
          </w:tcPr>
          <w:p w14:paraId="239DF7DC" w14:textId="7C6A4193"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Philadelphia</w:t>
            </w:r>
          </w:p>
        </w:tc>
        <w:tc>
          <w:tcPr>
            <w:tcW w:w="2952" w:type="dxa"/>
          </w:tcPr>
          <w:p w14:paraId="7E3A7D3F" w14:textId="485974C2"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$2</w:t>
            </w:r>
            <w:r w:rsidR="003D74B4">
              <w:rPr>
                <w:rFonts w:asciiTheme="minorHAnsi" w:hAnsiTheme="minorHAnsi" w:cstheme="minorHAnsi"/>
                <w:sz w:val="18"/>
                <w:szCs w:val="14"/>
              </w:rPr>
              <w:t>5</w:t>
            </w:r>
            <w:r w:rsidRPr="00E847D0">
              <w:rPr>
                <w:rFonts w:asciiTheme="minorHAnsi" w:hAnsiTheme="minorHAnsi" w:cstheme="minorHAnsi"/>
                <w:sz w:val="18"/>
                <w:szCs w:val="14"/>
              </w:rPr>
              <w:t>00 Minimum Order</w:t>
            </w:r>
          </w:p>
        </w:tc>
        <w:tc>
          <w:tcPr>
            <w:tcW w:w="2952" w:type="dxa"/>
          </w:tcPr>
          <w:p w14:paraId="24E3E149" w14:textId="32C16EE0" w:rsidR="008713A2" w:rsidRPr="00E847D0" w:rsidRDefault="00C71317" w:rsidP="00BB4F4C">
            <w:pPr>
              <w:spacing w:line="216" w:lineRule="auto"/>
              <w:rPr>
                <w:rFonts w:asciiTheme="minorHAnsi" w:hAnsiTheme="minorHAnsi" w:cstheme="minorHAnsi"/>
                <w:sz w:val="18"/>
                <w:szCs w:val="14"/>
              </w:rPr>
            </w:pPr>
            <w:r>
              <w:rPr>
                <w:rFonts w:asciiTheme="minorHAnsi" w:hAnsiTheme="minorHAnsi" w:cstheme="minorHAnsi"/>
                <w:sz w:val="18"/>
                <w:szCs w:val="14"/>
              </w:rPr>
              <w:t xml:space="preserve">10% of invoice, </w:t>
            </w:r>
            <w:r w:rsidR="008713A2" w:rsidRPr="00E847D0">
              <w:rPr>
                <w:rFonts w:asciiTheme="minorHAnsi" w:hAnsiTheme="minorHAnsi" w:cstheme="minorHAnsi"/>
                <w:sz w:val="18"/>
                <w:szCs w:val="14"/>
              </w:rPr>
              <w:t>$</w:t>
            </w:r>
            <w:r w:rsidR="00991CB5">
              <w:rPr>
                <w:rFonts w:asciiTheme="minorHAnsi" w:hAnsiTheme="minorHAnsi" w:cstheme="minorHAnsi"/>
                <w:sz w:val="18"/>
                <w:szCs w:val="14"/>
              </w:rPr>
              <w:t>300</w:t>
            </w:r>
            <w:r w:rsidR="008713A2" w:rsidRPr="00E847D0">
              <w:rPr>
                <w:rFonts w:asciiTheme="minorHAnsi" w:hAnsiTheme="minorHAnsi" w:cstheme="minorHAnsi"/>
                <w:sz w:val="18"/>
                <w:szCs w:val="14"/>
              </w:rPr>
              <w:t xml:space="preserve"> </w:t>
            </w:r>
            <w:r w:rsidR="00405268">
              <w:rPr>
                <w:rFonts w:asciiTheme="minorHAnsi" w:hAnsiTheme="minorHAnsi" w:cstheme="minorHAnsi"/>
                <w:sz w:val="18"/>
                <w:szCs w:val="14"/>
              </w:rPr>
              <w:t>minimum</w:t>
            </w:r>
          </w:p>
        </w:tc>
      </w:tr>
      <w:tr w:rsidR="008713A2" w:rsidRPr="00E847D0" w14:paraId="1811AEB0" w14:textId="77777777" w:rsidTr="00D457AF">
        <w:tc>
          <w:tcPr>
            <w:tcW w:w="2952" w:type="dxa"/>
          </w:tcPr>
          <w:p w14:paraId="598FFD3F" w14:textId="77777777" w:rsidR="00DC02C8"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New York City</w:t>
            </w:r>
            <w:r w:rsidR="000A1FBB">
              <w:rPr>
                <w:rFonts w:asciiTheme="minorHAnsi" w:hAnsiTheme="minorHAnsi" w:cstheme="minorHAnsi"/>
                <w:sz w:val="18"/>
                <w:szCs w:val="14"/>
              </w:rPr>
              <w:t xml:space="preserve"> </w:t>
            </w:r>
            <w:r w:rsidR="00322444">
              <w:rPr>
                <w:rFonts w:asciiTheme="minorHAnsi" w:hAnsiTheme="minorHAnsi" w:cstheme="minorHAnsi"/>
                <w:sz w:val="18"/>
                <w:szCs w:val="14"/>
              </w:rPr>
              <w:t xml:space="preserve">Metro </w:t>
            </w:r>
            <w:r w:rsidR="000A1FBB">
              <w:rPr>
                <w:rFonts w:asciiTheme="minorHAnsi" w:hAnsiTheme="minorHAnsi" w:cstheme="minorHAnsi"/>
                <w:sz w:val="18"/>
                <w:szCs w:val="14"/>
              </w:rPr>
              <w:t>Area</w:t>
            </w:r>
            <w:r w:rsidR="00405268">
              <w:rPr>
                <w:rFonts w:asciiTheme="minorHAnsi" w:hAnsiTheme="minorHAnsi" w:cstheme="minorHAnsi"/>
                <w:sz w:val="18"/>
                <w:szCs w:val="14"/>
              </w:rPr>
              <w:t xml:space="preserve"> </w:t>
            </w:r>
          </w:p>
          <w:p w14:paraId="0951594F" w14:textId="00A8365C" w:rsidR="008713A2" w:rsidRPr="00E847D0" w:rsidRDefault="00405268" w:rsidP="00BB4F4C">
            <w:pPr>
              <w:spacing w:line="216" w:lineRule="auto"/>
              <w:rPr>
                <w:rFonts w:asciiTheme="minorHAnsi" w:hAnsiTheme="minorHAnsi" w:cstheme="minorHAnsi"/>
                <w:sz w:val="18"/>
                <w:szCs w:val="14"/>
              </w:rPr>
            </w:pPr>
            <w:r>
              <w:rPr>
                <w:rFonts w:asciiTheme="minorHAnsi" w:hAnsiTheme="minorHAnsi" w:cstheme="minorHAnsi"/>
                <w:sz w:val="18"/>
                <w:szCs w:val="14"/>
              </w:rPr>
              <w:t>(L</w:t>
            </w:r>
            <w:r w:rsidR="00DC02C8">
              <w:rPr>
                <w:rFonts w:asciiTheme="minorHAnsi" w:hAnsiTheme="minorHAnsi" w:cstheme="minorHAnsi"/>
                <w:sz w:val="18"/>
                <w:szCs w:val="14"/>
              </w:rPr>
              <w:t>ong Island</w:t>
            </w:r>
            <w:r>
              <w:rPr>
                <w:rFonts w:asciiTheme="minorHAnsi" w:hAnsiTheme="minorHAnsi" w:cstheme="minorHAnsi"/>
                <w:sz w:val="18"/>
                <w:szCs w:val="14"/>
              </w:rPr>
              <w:t xml:space="preserve"> extra</w:t>
            </w:r>
            <w:r w:rsidR="00DC02C8">
              <w:rPr>
                <w:rFonts w:asciiTheme="minorHAnsi" w:hAnsiTheme="minorHAnsi" w:cstheme="minorHAnsi"/>
                <w:sz w:val="18"/>
                <w:szCs w:val="14"/>
              </w:rPr>
              <w:t xml:space="preserve"> – ask for quote</w:t>
            </w:r>
            <w:r>
              <w:rPr>
                <w:rFonts w:asciiTheme="minorHAnsi" w:hAnsiTheme="minorHAnsi" w:cstheme="minorHAnsi"/>
                <w:sz w:val="18"/>
                <w:szCs w:val="14"/>
              </w:rPr>
              <w:t>)</w:t>
            </w:r>
          </w:p>
        </w:tc>
        <w:tc>
          <w:tcPr>
            <w:tcW w:w="2952" w:type="dxa"/>
          </w:tcPr>
          <w:p w14:paraId="7092D3CA" w14:textId="77777777" w:rsidR="006E3D35" w:rsidRDefault="006E3D35" w:rsidP="00BB4F4C">
            <w:pPr>
              <w:spacing w:line="216" w:lineRule="auto"/>
              <w:rPr>
                <w:rFonts w:asciiTheme="minorHAnsi" w:hAnsiTheme="minorHAnsi" w:cstheme="minorHAnsi"/>
                <w:sz w:val="18"/>
                <w:szCs w:val="14"/>
              </w:rPr>
            </w:pPr>
          </w:p>
          <w:p w14:paraId="10DBF369" w14:textId="5184D958" w:rsidR="008713A2" w:rsidRPr="00E847D0" w:rsidRDefault="008713A2" w:rsidP="00BB4F4C">
            <w:pPr>
              <w:spacing w:line="216" w:lineRule="auto"/>
              <w:rPr>
                <w:rFonts w:asciiTheme="minorHAnsi" w:hAnsiTheme="minorHAnsi" w:cstheme="minorHAnsi"/>
                <w:sz w:val="18"/>
                <w:szCs w:val="14"/>
              </w:rPr>
            </w:pPr>
            <w:r w:rsidRPr="00E847D0">
              <w:rPr>
                <w:rFonts w:asciiTheme="minorHAnsi" w:hAnsiTheme="minorHAnsi" w:cstheme="minorHAnsi"/>
                <w:sz w:val="18"/>
                <w:szCs w:val="14"/>
              </w:rPr>
              <w:t>$</w:t>
            </w:r>
            <w:r w:rsidR="00405268">
              <w:rPr>
                <w:rFonts w:asciiTheme="minorHAnsi" w:hAnsiTheme="minorHAnsi" w:cstheme="minorHAnsi"/>
                <w:sz w:val="18"/>
                <w:szCs w:val="14"/>
              </w:rPr>
              <w:t>3000</w:t>
            </w:r>
            <w:r w:rsidRPr="00E847D0">
              <w:rPr>
                <w:rFonts w:asciiTheme="minorHAnsi" w:hAnsiTheme="minorHAnsi" w:cstheme="minorHAnsi"/>
                <w:sz w:val="18"/>
                <w:szCs w:val="14"/>
              </w:rPr>
              <w:t xml:space="preserve"> Minimum Order</w:t>
            </w:r>
          </w:p>
        </w:tc>
        <w:tc>
          <w:tcPr>
            <w:tcW w:w="2952" w:type="dxa"/>
          </w:tcPr>
          <w:p w14:paraId="63911FFB" w14:textId="77777777" w:rsidR="006E3D35" w:rsidRDefault="006E3D35" w:rsidP="006E3D35">
            <w:pPr>
              <w:spacing w:line="216" w:lineRule="auto"/>
              <w:rPr>
                <w:rFonts w:asciiTheme="minorHAnsi" w:hAnsiTheme="minorHAnsi" w:cstheme="minorHAnsi"/>
                <w:sz w:val="18"/>
                <w:szCs w:val="14"/>
              </w:rPr>
            </w:pPr>
          </w:p>
          <w:p w14:paraId="536DBE8B" w14:textId="7DA950E3" w:rsidR="008713A2" w:rsidRDefault="00405268" w:rsidP="006E3D35">
            <w:pPr>
              <w:spacing w:line="216" w:lineRule="auto"/>
              <w:rPr>
                <w:rFonts w:asciiTheme="minorHAnsi" w:hAnsiTheme="minorHAnsi" w:cstheme="minorHAnsi"/>
                <w:sz w:val="18"/>
                <w:szCs w:val="14"/>
              </w:rPr>
            </w:pPr>
            <w:r>
              <w:rPr>
                <w:rFonts w:asciiTheme="minorHAnsi" w:hAnsiTheme="minorHAnsi" w:cstheme="minorHAnsi"/>
                <w:sz w:val="18"/>
                <w:szCs w:val="14"/>
              </w:rPr>
              <w:t xml:space="preserve">10% of invoice, </w:t>
            </w:r>
            <w:r w:rsidR="008713A2" w:rsidRPr="00E847D0">
              <w:rPr>
                <w:rFonts w:asciiTheme="minorHAnsi" w:hAnsiTheme="minorHAnsi" w:cstheme="minorHAnsi"/>
                <w:sz w:val="18"/>
                <w:szCs w:val="14"/>
              </w:rPr>
              <w:t>$</w:t>
            </w:r>
            <w:r w:rsidR="00C053F4">
              <w:rPr>
                <w:rFonts w:asciiTheme="minorHAnsi" w:hAnsiTheme="minorHAnsi" w:cstheme="minorHAnsi"/>
                <w:sz w:val="18"/>
                <w:szCs w:val="14"/>
              </w:rPr>
              <w:t>400</w:t>
            </w:r>
            <w:r>
              <w:rPr>
                <w:rFonts w:asciiTheme="minorHAnsi" w:hAnsiTheme="minorHAnsi" w:cstheme="minorHAnsi"/>
                <w:sz w:val="18"/>
                <w:szCs w:val="14"/>
              </w:rPr>
              <w:t xml:space="preserve"> minimum</w:t>
            </w:r>
          </w:p>
          <w:p w14:paraId="6115B01A" w14:textId="5EB5E415" w:rsidR="006E3D35" w:rsidRPr="00E847D0" w:rsidRDefault="006E3D35" w:rsidP="00BB4F4C">
            <w:pPr>
              <w:spacing w:line="216" w:lineRule="auto"/>
              <w:rPr>
                <w:rFonts w:asciiTheme="minorHAnsi" w:hAnsiTheme="minorHAnsi" w:cstheme="minorHAnsi"/>
                <w:sz w:val="18"/>
                <w:szCs w:val="14"/>
              </w:rPr>
            </w:pPr>
          </w:p>
        </w:tc>
      </w:tr>
      <w:tr w:rsidR="006E3D35" w:rsidRPr="00E847D0" w14:paraId="7B68C3A5" w14:textId="77777777" w:rsidTr="00D457AF">
        <w:tc>
          <w:tcPr>
            <w:tcW w:w="2952" w:type="dxa"/>
          </w:tcPr>
          <w:p w14:paraId="70528636" w14:textId="77777777" w:rsidR="006E3D35" w:rsidRDefault="006E3D35" w:rsidP="00BB4F4C">
            <w:pPr>
              <w:spacing w:line="216" w:lineRule="auto"/>
              <w:rPr>
                <w:rFonts w:asciiTheme="minorHAnsi" w:hAnsiTheme="minorHAnsi" w:cstheme="minorHAnsi"/>
                <w:sz w:val="18"/>
                <w:szCs w:val="14"/>
              </w:rPr>
            </w:pPr>
            <w:r>
              <w:rPr>
                <w:rFonts w:asciiTheme="minorHAnsi" w:hAnsiTheme="minorHAnsi" w:cstheme="minorHAnsi"/>
                <w:sz w:val="18"/>
                <w:szCs w:val="14"/>
              </w:rPr>
              <w:t>100+ Miles</w:t>
            </w:r>
          </w:p>
          <w:p w14:paraId="0482ED99" w14:textId="44D21FD4" w:rsidR="006E3D35" w:rsidRPr="00E847D0" w:rsidRDefault="006E3D35" w:rsidP="00BB4F4C">
            <w:pPr>
              <w:spacing w:line="216" w:lineRule="auto"/>
              <w:rPr>
                <w:rFonts w:asciiTheme="minorHAnsi" w:hAnsiTheme="minorHAnsi" w:cstheme="minorHAnsi"/>
                <w:sz w:val="18"/>
                <w:szCs w:val="14"/>
              </w:rPr>
            </w:pPr>
            <w:r>
              <w:rPr>
                <w:rFonts w:asciiTheme="minorHAnsi" w:hAnsiTheme="minorHAnsi" w:cstheme="minorHAnsi"/>
                <w:sz w:val="18"/>
                <w:szCs w:val="14"/>
              </w:rPr>
              <w:t>(</w:t>
            </w:r>
            <w:r>
              <w:rPr>
                <w:sz w:val="18"/>
                <w:szCs w:val="18"/>
              </w:rPr>
              <w:t xml:space="preserve">Upstate NY, CT, MA, RI, DC, </w:t>
            </w:r>
            <w:proofErr w:type="gramStart"/>
            <w:r>
              <w:rPr>
                <w:sz w:val="18"/>
                <w:szCs w:val="18"/>
              </w:rPr>
              <w:t xml:space="preserve">Baltimore </w:t>
            </w:r>
            <w:r>
              <w:rPr>
                <w:rFonts w:asciiTheme="minorHAnsi" w:hAnsiTheme="minorHAnsi" w:cstheme="minorHAnsi"/>
                <w:sz w:val="18"/>
                <w:szCs w:val="14"/>
              </w:rPr>
              <w:t>)</w:t>
            </w:r>
            <w:proofErr w:type="gramEnd"/>
          </w:p>
        </w:tc>
        <w:tc>
          <w:tcPr>
            <w:tcW w:w="2952" w:type="dxa"/>
          </w:tcPr>
          <w:p w14:paraId="61EE602C" w14:textId="77777777" w:rsidR="006E3D35" w:rsidRDefault="006E3D35" w:rsidP="00BB4F4C">
            <w:pPr>
              <w:spacing w:line="216" w:lineRule="auto"/>
              <w:rPr>
                <w:rFonts w:asciiTheme="minorHAnsi" w:hAnsiTheme="minorHAnsi" w:cstheme="minorHAnsi"/>
                <w:sz w:val="18"/>
                <w:szCs w:val="14"/>
              </w:rPr>
            </w:pPr>
          </w:p>
          <w:p w14:paraId="2DE1B078" w14:textId="08B45CB7" w:rsidR="006E3D35" w:rsidRPr="00E847D0" w:rsidRDefault="006E3D35" w:rsidP="00BB4F4C">
            <w:pPr>
              <w:spacing w:line="216" w:lineRule="auto"/>
              <w:rPr>
                <w:rFonts w:asciiTheme="minorHAnsi" w:hAnsiTheme="minorHAnsi" w:cstheme="minorHAnsi"/>
                <w:sz w:val="18"/>
                <w:szCs w:val="14"/>
              </w:rPr>
            </w:pPr>
            <w:r>
              <w:rPr>
                <w:rFonts w:asciiTheme="minorHAnsi" w:hAnsiTheme="minorHAnsi" w:cstheme="minorHAnsi"/>
                <w:sz w:val="18"/>
                <w:szCs w:val="14"/>
              </w:rPr>
              <w:t>Please Inquire</w:t>
            </w:r>
          </w:p>
        </w:tc>
        <w:tc>
          <w:tcPr>
            <w:tcW w:w="2952" w:type="dxa"/>
          </w:tcPr>
          <w:p w14:paraId="18AD5387" w14:textId="77777777" w:rsidR="006E3D35" w:rsidRDefault="006E3D35" w:rsidP="006E3D35">
            <w:pPr>
              <w:spacing w:line="216" w:lineRule="auto"/>
              <w:rPr>
                <w:rFonts w:asciiTheme="minorHAnsi" w:hAnsiTheme="minorHAnsi" w:cstheme="minorHAnsi"/>
                <w:sz w:val="18"/>
                <w:szCs w:val="14"/>
              </w:rPr>
            </w:pPr>
            <w:r>
              <w:rPr>
                <w:rFonts w:asciiTheme="minorHAnsi" w:hAnsiTheme="minorHAnsi" w:cstheme="minorHAnsi"/>
                <w:sz w:val="18"/>
                <w:szCs w:val="14"/>
              </w:rPr>
              <w:br/>
              <w:t xml:space="preserve">10% of invoice, </w:t>
            </w:r>
            <w:r w:rsidRPr="00E847D0">
              <w:rPr>
                <w:rFonts w:asciiTheme="minorHAnsi" w:hAnsiTheme="minorHAnsi" w:cstheme="minorHAnsi"/>
                <w:sz w:val="18"/>
                <w:szCs w:val="14"/>
              </w:rPr>
              <w:t>$</w:t>
            </w:r>
            <w:r>
              <w:rPr>
                <w:rFonts w:asciiTheme="minorHAnsi" w:hAnsiTheme="minorHAnsi" w:cstheme="minorHAnsi"/>
                <w:sz w:val="18"/>
                <w:szCs w:val="14"/>
              </w:rPr>
              <w:t>400 minimum</w:t>
            </w:r>
            <w:r w:rsidRPr="00E847D0">
              <w:rPr>
                <w:rFonts w:asciiTheme="minorHAnsi" w:hAnsiTheme="minorHAnsi" w:cstheme="minorHAnsi"/>
                <w:sz w:val="18"/>
                <w:szCs w:val="14"/>
              </w:rPr>
              <w:t xml:space="preserve"> </w:t>
            </w:r>
          </w:p>
          <w:p w14:paraId="463BB3AD" w14:textId="4C6A203C" w:rsidR="006E3D35" w:rsidRDefault="006E3D35" w:rsidP="00BB4F4C">
            <w:pPr>
              <w:spacing w:line="216" w:lineRule="auto"/>
              <w:rPr>
                <w:rFonts w:asciiTheme="minorHAnsi" w:hAnsiTheme="minorHAnsi" w:cstheme="minorHAnsi"/>
                <w:sz w:val="18"/>
                <w:szCs w:val="14"/>
              </w:rPr>
            </w:pPr>
          </w:p>
        </w:tc>
      </w:tr>
      <w:bookmarkEnd w:id="0"/>
    </w:tbl>
    <w:p w14:paraId="113192FB" w14:textId="3E75BC01" w:rsidR="008713A2" w:rsidRDefault="008713A2" w:rsidP="00484EDB">
      <w:pPr>
        <w:spacing w:line="216" w:lineRule="auto"/>
        <w:rPr>
          <w:rFonts w:asciiTheme="minorHAnsi" w:hAnsiTheme="minorHAnsi" w:cstheme="minorHAnsi"/>
          <w:b/>
          <w:sz w:val="18"/>
          <w:szCs w:val="14"/>
        </w:rPr>
      </w:pPr>
    </w:p>
    <w:p w14:paraId="37DFE428" w14:textId="435B5B24" w:rsidR="00707052" w:rsidRPr="005C079C" w:rsidRDefault="00707052" w:rsidP="00707052">
      <w:pPr>
        <w:pStyle w:val="BodyText"/>
        <w:spacing w:before="0" w:line="216" w:lineRule="auto"/>
        <w:ind w:left="715" w:right="1"/>
        <w:rPr>
          <w:iCs/>
          <w:sz w:val="24"/>
          <w:szCs w:val="24"/>
        </w:rPr>
      </w:pPr>
      <w:r w:rsidRPr="005C079C">
        <w:rPr>
          <w:b/>
          <w:bCs/>
          <w:i/>
          <w:sz w:val="24"/>
          <w:szCs w:val="24"/>
          <w:u w:val="single"/>
        </w:rPr>
        <w:t xml:space="preserve">*CC Carts </w:t>
      </w:r>
      <w:r w:rsidRPr="005C079C">
        <w:rPr>
          <w:iCs/>
          <w:sz w:val="24"/>
          <w:szCs w:val="24"/>
        </w:rPr>
        <w:t>– One way CC cart rentals are available to use for shipping with Peace Tree Farm, inquire for more information.</w:t>
      </w:r>
      <w:r w:rsidRPr="005C079C">
        <w:rPr>
          <w:i/>
          <w:sz w:val="24"/>
          <w:szCs w:val="24"/>
        </w:rPr>
        <w:t xml:space="preserve"> </w:t>
      </w:r>
    </w:p>
    <w:p w14:paraId="02BCEEB7" w14:textId="77777777" w:rsidR="00707052" w:rsidRDefault="00707052" w:rsidP="00707052">
      <w:pPr>
        <w:pStyle w:val="BodyText"/>
        <w:spacing w:before="0" w:line="216" w:lineRule="auto"/>
        <w:ind w:left="460" w:right="1"/>
        <w:rPr>
          <w:iCs/>
        </w:rPr>
      </w:pPr>
    </w:p>
    <w:p w14:paraId="28BF3DBD" w14:textId="2340A9C0" w:rsidR="002761E9" w:rsidRDefault="003F34D0" w:rsidP="00707052">
      <w:pPr>
        <w:pStyle w:val="BodyText"/>
        <w:spacing w:before="0" w:line="216" w:lineRule="auto"/>
        <w:ind w:left="460" w:right="1"/>
      </w:pPr>
      <w:r>
        <w:rPr>
          <w:b/>
          <w:sz w:val="20"/>
        </w:rPr>
        <w:t xml:space="preserve">CANCELLATIONS </w:t>
      </w:r>
      <w:r w:rsidR="00DC02C8" w:rsidRPr="00DC02C8">
        <w:rPr>
          <w:bCs/>
          <w:sz w:val="20"/>
        </w:rPr>
        <w:t>Once an order acknowledgement is issued by Peace Tree Farm</w:t>
      </w:r>
      <w:r w:rsidR="00047223">
        <w:rPr>
          <w:bCs/>
          <w:sz w:val="20"/>
        </w:rPr>
        <w:t xml:space="preserve"> LLC</w:t>
      </w:r>
      <w:r w:rsidR="00DC02C8" w:rsidRPr="00DC02C8">
        <w:rPr>
          <w:bCs/>
          <w:sz w:val="20"/>
        </w:rPr>
        <w:t>, o</w:t>
      </w:r>
      <w:r>
        <w:t xml:space="preserve">rder cancellations </w:t>
      </w:r>
      <w:r w:rsidR="00DC02C8">
        <w:t xml:space="preserve">will only be accepted with </w:t>
      </w:r>
      <w:r w:rsidR="0034250E">
        <w:t xml:space="preserve">written </w:t>
      </w:r>
      <w:r w:rsidR="00DC02C8">
        <w:t>notice</w:t>
      </w:r>
      <w:r w:rsidR="0034250E">
        <w:t xml:space="preserve"> from the customer</w:t>
      </w:r>
      <w:r w:rsidR="00DC02C8">
        <w:t xml:space="preserve"> </w:t>
      </w:r>
      <w:r w:rsidR="007E7579">
        <w:t xml:space="preserve">at least eight weeks </w:t>
      </w:r>
      <w:r>
        <w:t>prior to the scheduled ship date</w:t>
      </w:r>
      <w:r w:rsidR="00DC02C8">
        <w:t xml:space="preserve">. </w:t>
      </w:r>
      <w:r w:rsidR="00777254">
        <w:t>Custom order cancellations cannot be cancelled once production has started</w:t>
      </w:r>
      <w:r w:rsidR="0002083F">
        <w:t xml:space="preserve"> (orders placed in advance with specific production needs). If plant material is refused, customer is responsible for invoice payment in full. </w:t>
      </w:r>
      <w:r w:rsidR="00777254">
        <w:t>All other o</w:t>
      </w:r>
      <w:r w:rsidR="00DC02C8">
        <w:t xml:space="preserve">rders cancelled with less than eight weeks </w:t>
      </w:r>
      <w:r w:rsidR="0034250E">
        <w:t xml:space="preserve">of </w:t>
      </w:r>
      <w:r w:rsidR="00DC02C8">
        <w:t xml:space="preserve">notice will be </w:t>
      </w:r>
      <w:r>
        <w:t xml:space="preserve">billed a </w:t>
      </w:r>
      <w:r w:rsidRPr="003D74B4">
        <w:t>2</w:t>
      </w:r>
      <w:r w:rsidR="003D74B4" w:rsidRPr="003D74B4">
        <w:t>5</w:t>
      </w:r>
      <w:r w:rsidRPr="003D74B4">
        <w:t>%</w:t>
      </w:r>
      <w:r w:rsidRPr="003D74B4">
        <w:rPr>
          <w:spacing w:val="1"/>
        </w:rPr>
        <w:t xml:space="preserve"> </w:t>
      </w:r>
      <w:r w:rsidR="003D74B4" w:rsidRPr="003D74B4">
        <w:t>cancellation</w:t>
      </w:r>
      <w:r w:rsidRPr="003D74B4">
        <w:rPr>
          <w:spacing w:val="-3"/>
        </w:rPr>
        <w:t xml:space="preserve"> </w:t>
      </w:r>
      <w:r w:rsidRPr="003D74B4">
        <w:t>fee.</w:t>
      </w:r>
      <w:r>
        <w:t xml:space="preserve"> </w:t>
      </w:r>
      <w:r w:rsidRPr="00A64228">
        <w:rPr>
          <w:b/>
          <w:bCs/>
          <w:u w:val="single"/>
        </w:rPr>
        <w:t xml:space="preserve">Confirmation of cancellation must be secured via </w:t>
      </w:r>
      <w:proofErr w:type="gramStart"/>
      <w:r w:rsidRPr="00A64228">
        <w:rPr>
          <w:b/>
          <w:bCs/>
          <w:u w:val="single"/>
        </w:rPr>
        <w:t>email</w:t>
      </w:r>
      <w:proofErr w:type="gramEnd"/>
      <w:r w:rsidR="00405268" w:rsidRPr="00A64228">
        <w:rPr>
          <w:b/>
          <w:bCs/>
          <w:u w:val="single"/>
        </w:rPr>
        <w:t xml:space="preserve"> or the order is not considered to be cancelled</w:t>
      </w:r>
      <w:r w:rsidRPr="00A64228">
        <w:rPr>
          <w:b/>
          <w:bCs/>
          <w:u w:val="single"/>
        </w:rPr>
        <w:t>.</w:t>
      </w:r>
      <w:r w:rsidR="00DC02C8">
        <w:t xml:space="preserve"> This policy also applies to items removed by the customer from orders </w:t>
      </w:r>
      <w:r w:rsidR="0034250E">
        <w:t xml:space="preserve">that, in sum, are </w:t>
      </w:r>
      <w:proofErr w:type="gramStart"/>
      <w:r w:rsidR="0034250E">
        <w:t>in</w:t>
      </w:r>
      <w:r w:rsidR="00DC02C8">
        <w:t xml:space="preserve"> excess of</w:t>
      </w:r>
      <w:proofErr w:type="gramEnd"/>
      <w:r w:rsidR="00DC02C8">
        <w:t xml:space="preserve"> 10% of the total </w:t>
      </w:r>
      <w:r w:rsidR="0034250E">
        <w:t xml:space="preserve">original </w:t>
      </w:r>
      <w:r w:rsidR="00DC02C8">
        <w:t>order</w:t>
      </w:r>
      <w:r w:rsidR="007E7579">
        <w:t>.</w:t>
      </w:r>
    </w:p>
    <w:p w14:paraId="46E10044" w14:textId="08F9017D" w:rsidR="002761E9" w:rsidRPr="009849B1" w:rsidRDefault="003F34D0" w:rsidP="00BB4F4C">
      <w:pPr>
        <w:pStyle w:val="ListParagraph"/>
        <w:numPr>
          <w:ilvl w:val="0"/>
          <w:numId w:val="2"/>
        </w:numPr>
        <w:tabs>
          <w:tab w:val="left" w:pos="300"/>
        </w:tabs>
        <w:spacing w:before="64" w:line="216" w:lineRule="auto"/>
        <w:ind w:right="142"/>
        <w:rPr>
          <w:sz w:val="18"/>
        </w:rPr>
      </w:pPr>
      <w:r w:rsidRPr="009849B1">
        <w:rPr>
          <w:b/>
          <w:sz w:val="20"/>
        </w:rPr>
        <w:t xml:space="preserve">CLAIMS POLICIES </w:t>
      </w:r>
      <w:r w:rsidRPr="009849B1">
        <w:rPr>
          <w:sz w:val="18"/>
        </w:rPr>
        <w:t>We strive to deliver quality plants</w:t>
      </w:r>
      <w:r w:rsidR="00571BF1">
        <w:rPr>
          <w:sz w:val="18"/>
        </w:rPr>
        <w:t xml:space="preserve"> fulfilling orders</w:t>
      </w:r>
      <w:r w:rsidRPr="009849B1">
        <w:rPr>
          <w:sz w:val="18"/>
        </w:rPr>
        <w:t xml:space="preserve"> as scheduled</w:t>
      </w:r>
      <w:r w:rsidRPr="009849B1">
        <w:rPr>
          <w:spacing w:val="-38"/>
          <w:sz w:val="18"/>
        </w:rPr>
        <w:t xml:space="preserve"> </w:t>
      </w:r>
      <w:r w:rsidR="00A02231">
        <w:rPr>
          <w:spacing w:val="-38"/>
          <w:sz w:val="18"/>
        </w:rPr>
        <w:t xml:space="preserve">          </w:t>
      </w:r>
      <w:r w:rsidRPr="009849B1">
        <w:rPr>
          <w:sz w:val="18"/>
        </w:rPr>
        <w:t>to</w:t>
      </w:r>
      <w:r w:rsidRPr="009849B1">
        <w:rPr>
          <w:spacing w:val="-2"/>
          <w:sz w:val="18"/>
        </w:rPr>
        <w:t xml:space="preserve"> </w:t>
      </w:r>
      <w:r w:rsidRPr="009849B1">
        <w:rPr>
          <w:sz w:val="18"/>
        </w:rPr>
        <w:t>all</w:t>
      </w:r>
      <w:r w:rsidRPr="009849B1">
        <w:rPr>
          <w:spacing w:val="-3"/>
          <w:sz w:val="18"/>
        </w:rPr>
        <w:t xml:space="preserve"> </w:t>
      </w:r>
      <w:r w:rsidRPr="009849B1">
        <w:rPr>
          <w:sz w:val="18"/>
        </w:rPr>
        <w:t>customers.</w:t>
      </w:r>
      <w:r w:rsidRPr="009849B1">
        <w:rPr>
          <w:spacing w:val="-1"/>
          <w:sz w:val="18"/>
        </w:rPr>
        <w:t xml:space="preserve"> </w:t>
      </w:r>
      <w:r w:rsidR="00571BF1">
        <w:rPr>
          <w:sz w:val="18"/>
        </w:rPr>
        <w:t>Should there be</w:t>
      </w:r>
      <w:r w:rsidR="009849B1">
        <w:rPr>
          <w:sz w:val="18"/>
        </w:rPr>
        <w:t xml:space="preserve"> </w:t>
      </w:r>
      <w:r w:rsidR="00CE0E76">
        <w:rPr>
          <w:sz w:val="18"/>
        </w:rPr>
        <w:t xml:space="preserve">a </w:t>
      </w:r>
      <w:r w:rsidRPr="009849B1">
        <w:rPr>
          <w:sz w:val="18"/>
        </w:rPr>
        <w:t xml:space="preserve">need to file a claim, </w:t>
      </w:r>
      <w:r w:rsidR="0034250E">
        <w:rPr>
          <w:sz w:val="18"/>
        </w:rPr>
        <w:t>customers are required to</w:t>
      </w:r>
      <w:r w:rsidRPr="009849B1">
        <w:rPr>
          <w:sz w:val="18"/>
        </w:rPr>
        <w:t xml:space="preserve"> provide the</w:t>
      </w:r>
      <w:r w:rsidRPr="009849B1">
        <w:rPr>
          <w:spacing w:val="1"/>
          <w:sz w:val="18"/>
        </w:rPr>
        <w:t xml:space="preserve"> </w:t>
      </w:r>
      <w:r w:rsidRPr="009849B1">
        <w:rPr>
          <w:sz w:val="18"/>
        </w:rPr>
        <w:t>following information</w:t>
      </w:r>
      <w:r w:rsidR="0089157E">
        <w:rPr>
          <w:sz w:val="18"/>
        </w:rPr>
        <w:t xml:space="preserve"> </w:t>
      </w:r>
      <w:r w:rsidR="00D82C19">
        <w:rPr>
          <w:sz w:val="18"/>
        </w:rPr>
        <w:t>via email</w:t>
      </w:r>
      <w:r w:rsidR="0089157E">
        <w:rPr>
          <w:sz w:val="18"/>
        </w:rPr>
        <w:t xml:space="preserve">, within 48 hours of the receipt of </w:t>
      </w:r>
      <w:r w:rsidR="00D82C19">
        <w:rPr>
          <w:sz w:val="18"/>
        </w:rPr>
        <w:t xml:space="preserve">the </w:t>
      </w:r>
      <w:r w:rsidR="0089157E">
        <w:rPr>
          <w:sz w:val="18"/>
        </w:rPr>
        <w:t>order</w:t>
      </w:r>
      <w:r w:rsidRPr="009849B1">
        <w:rPr>
          <w:sz w:val="18"/>
        </w:rPr>
        <w:t xml:space="preserve">: </w:t>
      </w:r>
      <w:r w:rsidRPr="009849B1">
        <w:rPr>
          <w:i/>
          <w:sz w:val="18"/>
        </w:rPr>
        <w:t xml:space="preserve">Peace Tree Farm </w:t>
      </w:r>
      <w:r w:rsidR="00571BF1">
        <w:rPr>
          <w:i/>
          <w:sz w:val="18"/>
        </w:rPr>
        <w:t>invoice</w:t>
      </w:r>
      <w:r w:rsidRPr="009849B1">
        <w:rPr>
          <w:i/>
          <w:sz w:val="18"/>
        </w:rPr>
        <w:t xml:space="preserve"> </w:t>
      </w:r>
      <w:r w:rsidRPr="00571BF1">
        <w:rPr>
          <w:i/>
          <w:sz w:val="18"/>
        </w:rPr>
        <w:t>number</w:t>
      </w:r>
      <w:r w:rsidRPr="00571BF1">
        <w:rPr>
          <w:i/>
          <w:sz w:val="20"/>
        </w:rPr>
        <w:t xml:space="preserve">, </w:t>
      </w:r>
      <w:r w:rsidR="00571BF1" w:rsidRPr="00571BF1">
        <w:rPr>
          <w:i/>
          <w:sz w:val="20"/>
        </w:rPr>
        <w:t>arrival</w:t>
      </w:r>
      <w:r w:rsidR="00571BF1">
        <w:rPr>
          <w:b/>
          <w:i/>
          <w:sz w:val="20"/>
        </w:rPr>
        <w:t xml:space="preserve"> </w:t>
      </w:r>
      <w:r w:rsidRPr="009849B1">
        <w:rPr>
          <w:i/>
          <w:sz w:val="18"/>
        </w:rPr>
        <w:t>date</w:t>
      </w:r>
      <w:r w:rsidR="00571BF1">
        <w:rPr>
          <w:i/>
          <w:sz w:val="18"/>
        </w:rPr>
        <w:t xml:space="preserve">, </w:t>
      </w:r>
      <w:r w:rsidR="00571BF1" w:rsidRPr="009849B1">
        <w:rPr>
          <w:i/>
          <w:sz w:val="18"/>
        </w:rPr>
        <w:t>a list</w:t>
      </w:r>
      <w:r w:rsidR="00571BF1">
        <w:rPr>
          <w:i/>
          <w:sz w:val="18"/>
        </w:rPr>
        <w:t xml:space="preserve"> </w:t>
      </w:r>
      <w:r w:rsidR="00571BF1" w:rsidRPr="009849B1">
        <w:rPr>
          <w:i/>
          <w:sz w:val="18"/>
        </w:rPr>
        <w:t xml:space="preserve">of plants </w:t>
      </w:r>
      <w:r w:rsidR="00D82C19">
        <w:rPr>
          <w:i/>
          <w:sz w:val="18"/>
        </w:rPr>
        <w:t>and quantities in question</w:t>
      </w:r>
      <w:r w:rsidR="00571BF1">
        <w:rPr>
          <w:i/>
          <w:sz w:val="18"/>
        </w:rPr>
        <w:t xml:space="preserve">, </w:t>
      </w:r>
      <w:r w:rsidR="00D82C19">
        <w:rPr>
          <w:i/>
          <w:sz w:val="18"/>
        </w:rPr>
        <w:t>and a written description of the issue</w:t>
      </w:r>
      <w:r w:rsidR="00D82C19" w:rsidRPr="009849B1">
        <w:rPr>
          <w:i/>
          <w:sz w:val="18"/>
        </w:rPr>
        <w:t xml:space="preserve">. </w:t>
      </w:r>
      <w:r w:rsidR="00D82C19" w:rsidRPr="00D82C19">
        <w:rPr>
          <w:b/>
          <w:bCs/>
          <w:i/>
          <w:sz w:val="18"/>
        </w:rPr>
        <w:t xml:space="preserve">Include </w:t>
      </w:r>
      <w:r w:rsidRPr="00D82C19">
        <w:rPr>
          <w:b/>
          <w:bCs/>
          <w:i/>
          <w:sz w:val="18"/>
        </w:rPr>
        <w:t>photos of the damaged plants and</w:t>
      </w:r>
      <w:r w:rsidR="00571BF1" w:rsidRPr="00D82C19">
        <w:rPr>
          <w:b/>
          <w:bCs/>
          <w:i/>
          <w:sz w:val="18"/>
        </w:rPr>
        <w:t>/or</w:t>
      </w:r>
      <w:r w:rsidRPr="00D82C19">
        <w:rPr>
          <w:b/>
          <w:bCs/>
          <w:i/>
          <w:sz w:val="18"/>
        </w:rPr>
        <w:t xml:space="preserve"> boxes</w:t>
      </w:r>
      <w:r w:rsidR="00571BF1" w:rsidRPr="00D82C19">
        <w:rPr>
          <w:b/>
          <w:bCs/>
          <w:i/>
          <w:sz w:val="18"/>
        </w:rPr>
        <w:t xml:space="preserve"> with tray or plant labels visible</w:t>
      </w:r>
      <w:r w:rsidR="00D82C19">
        <w:rPr>
          <w:i/>
          <w:sz w:val="18"/>
        </w:rPr>
        <w:t>.</w:t>
      </w:r>
      <w:r w:rsidR="00571BF1">
        <w:rPr>
          <w:i/>
          <w:sz w:val="18"/>
        </w:rPr>
        <w:t xml:space="preserve"> </w:t>
      </w:r>
      <w:r w:rsidRPr="009849B1">
        <w:rPr>
          <w:sz w:val="18"/>
        </w:rPr>
        <w:t>Please send all claims</w:t>
      </w:r>
      <w:r w:rsidR="001A7123">
        <w:rPr>
          <w:sz w:val="18"/>
        </w:rPr>
        <w:t>, including photos,</w:t>
      </w:r>
      <w:r w:rsidRPr="009849B1">
        <w:rPr>
          <w:sz w:val="18"/>
        </w:rPr>
        <w:t xml:space="preserve"> to</w:t>
      </w:r>
      <w:r w:rsidRPr="009849B1">
        <w:rPr>
          <w:spacing w:val="1"/>
          <w:sz w:val="18"/>
        </w:rPr>
        <w:t xml:space="preserve"> </w:t>
      </w:r>
      <w:hyperlink r:id="rId12" w:history="1">
        <w:r w:rsidR="00C32B76" w:rsidRPr="00096D7C">
          <w:rPr>
            <w:rStyle w:val="Hyperlink"/>
            <w:sz w:val="18"/>
          </w:rPr>
          <w:t xml:space="preserve">orders@peacetreefarm.com. </w:t>
        </w:r>
      </w:hyperlink>
    </w:p>
    <w:p w14:paraId="00F97B52" w14:textId="34334300" w:rsidR="0092529E" w:rsidRDefault="0021704D" w:rsidP="00BB4F4C">
      <w:pPr>
        <w:pStyle w:val="BodyText"/>
        <w:spacing w:before="85" w:line="216" w:lineRule="auto"/>
        <w:ind w:left="460" w:right="86"/>
      </w:pPr>
      <w:r>
        <w:rPr>
          <w:u w:val="single"/>
        </w:rPr>
        <w:t>Credit and Replacement Requests:</w:t>
      </w:r>
      <w:r w:rsidR="003F34D0" w:rsidRPr="00C50ED6">
        <w:t xml:space="preserve"> </w:t>
      </w:r>
      <w:r w:rsidRPr="009849B1">
        <w:t>Th</w:t>
      </w:r>
      <w:r>
        <w:t xml:space="preserve">e </w:t>
      </w:r>
      <w:r w:rsidRPr="009849B1">
        <w:t xml:space="preserve">information </w:t>
      </w:r>
      <w:r>
        <w:t xml:space="preserve">provided by the customer </w:t>
      </w:r>
      <w:r w:rsidRPr="009849B1">
        <w:t xml:space="preserve">will enable </w:t>
      </w:r>
      <w:r>
        <w:t>Peace Tree Farm</w:t>
      </w:r>
      <w:r w:rsidRPr="009849B1">
        <w:t xml:space="preserve"> to respond and help you</w:t>
      </w:r>
      <w:r>
        <w:t xml:space="preserve"> to resolve </w:t>
      </w:r>
      <w:r w:rsidRPr="009849B1">
        <w:t xml:space="preserve">your claim in a timely manner. </w:t>
      </w:r>
      <w:r w:rsidR="001A7123">
        <w:t xml:space="preserve">Replacements are subject to availability. Refunds that are approved by Peace Tree Farm are issued as credit to your next order. </w:t>
      </w:r>
      <w:r w:rsidR="003F34D0">
        <w:t>Credit(s) will not be issued for</w:t>
      </w:r>
      <w:r w:rsidR="003F34D0">
        <w:rPr>
          <w:spacing w:val="1"/>
        </w:rPr>
        <w:t xml:space="preserve"> </w:t>
      </w:r>
      <w:r w:rsidR="003F34D0">
        <w:t>claims received after 48 hours from order receipt</w:t>
      </w:r>
      <w:r w:rsidR="003F34D0" w:rsidRPr="003F34D0">
        <w:t>.</w:t>
      </w:r>
      <w:r w:rsidR="003F34D0">
        <w:t xml:space="preserve"> </w:t>
      </w:r>
    </w:p>
    <w:p w14:paraId="2F592FAB" w14:textId="0B4D3CCF" w:rsidR="0092529E" w:rsidRDefault="003F34D0" w:rsidP="00BB4F4C">
      <w:pPr>
        <w:pStyle w:val="BodyText"/>
        <w:spacing w:before="85" w:line="216" w:lineRule="auto"/>
        <w:ind w:left="460" w:right="86"/>
        <w:rPr>
          <w:color w:val="000000"/>
        </w:rPr>
      </w:pPr>
      <w:r>
        <w:rPr>
          <w:color w:val="000000"/>
          <w:u w:val="single"/>
        </w:rPr>
        <w:t>Transit Damage Claims</w:t>
      </w:r>
      <w:r w:rsidR="00AA0820">
        <w:rPr>
          <w:color w:val="000000"/>
          <w:u w:val="single"/>
        </w:rPr>
        <w:t>:</w:t>
      </w:r>
      <w:r w:rsidR="00AA0820" w:rsidRPr="0091464F">
        <w:rPr>
          <w:color w:val="000000"/>
        </w:rPr>
        <w:t xml:space="preserve"> </w:t>
      </w:r>
      <w:r>
        <w:rPr>
          <w:color w:val="000000"/>
        </w:rPr>
        <w:t>Transit damage MUST be noted when</w:t>
      </w:r>
      <w:r>
        <w:rPr>
          <w:color w:val="000000"/>
          <w:spacing w:val="1"/>
        </w:rPr>
        <w:t xml:space="preserve"> </w:t>
      </w:r>
      <w:r>
        <w:rPr>
          <w:color w:val="000000"/>
        </w:rPr>
        <w:t>RECEIVING the order and noted on FedEx</w:t>
      </w:r>
      <w:r w:rsidR="00823237">
        <w:rPr>
          <w:color w:val="000000"/>
        </w:rPr>
        <w:t>/UPS</w:t>
      </w:r>
      <w:r>
        <w:rPr>
          <w:color w:val="000000"/>
        </w:rPr>
        <w:t xml:space="preserve"> or Peace Tree paperwork. DO</w:t>
      </w:r>
      <w:r>
        <w:rPr>
          <w:color w:val="000000"/>
          <w:spacing w:val="1"/>
        </w:rPr>
        <w:t xml:space="preserve"> </w:t>
      </w:r>
      <w:r>
        <w:rPr>
          <w:color w:val="000000"/>
        </w:rPr>
        <w:t>NOT discard</w:t>
      </w:r>
      <w:r w:rsidR="00AA0820">
        <w:rPr>
          <w:color w:val="000000"/>
        </w:rPr>
        <w:t xml:space="preserve"> or refuse</w:t>
      </w:r>
      <w:r>
        <w:rPr>
          <w:color w:val="000000"/>
        </w:rPr>
        <w:t xml:space="preserve"> </w:t>
      </w:r>
      <w:r w:rsidR="00A51692">
        <w:rPr>
          <w:color w:val="000000"/>
        </w:rPr>
        <w:t xml:space="preserve">freight </w:t>
      </w:r>
      <w:r>
        <w:rPr>
          <w:color w:val="000000"/>
        </w:rPr>
        <w:t>shipment</w:t>
      </w:r>
      <w:r w:rsidR="00A51692">
        <w:rPr>
          <w:color w:val="000000"/>
        </w:rPr>
        <w:t>s</w:t>
      </w:r>
      <w:r>
        <w:rPr>
          <w:color w:val="000000"/>
        </w:rPr>
        <w:t xml:space="preserve">. Transport claims </w:t>
      </w:r>
      <w:r>
        <w:rPr>
          <w:b/>
          <w:color w:val="000000"/>
        </w:rPr>
        <w:t>must be filed with the carrier</w:t>
      </w:r>
      <w:r>
        <w:rPr>
          <w:b/>
          <w:color w:val="000000"/>
          <w:spacing w:val="1"/>
        </w:rPr>
        <w:t xml:space="preserve"> </w:t>
      </w:r>
      <w:r>
        <w:rPr>
          <w:b/>
          <w:color w:val="000000"/>
        </w:rPr>
        <w:t xml:space="preserve">by the customer </w:t>
      </w:r>
      <w:r>
        <w:rPr>
          <w:color w:val="000000"/>
        </w:rPr>
        <w:t xml:space="preserve">within 48 hours of order receipt. Without the damaged boxes or photos, carriers have the </w:t>
      </w:r>
      <w:r w:rsidR="00C50ED6">
        <w:rPr>
          <w:color w:val="000000"/>
        </w:rPr>
        <w:t xml:space="preserve">right to </w:t>
      </w:r>
      <w:r>
        <w:rPr>
          <w:color w:val="000000"/>
        </w:rPr>
        <w:t xml:space="preserve">deny the claim. </w:t>
      </w:r>
      <w:r w:rsidR="00E20163">
        <w:rPr>
          <w:color w:val="000000"/>
        </w:rPr>
        <w:t>If the carrier delivers to an address other than the one listed on the shipping label, Peace Tree Farm is NOT liable for this. A claim must be filed with the carrier.</w:t>
      </w:r>
    </w:p>
    <w:p w14:paraId="40D4139C" w14:textId="5F6135C8" w:rsidR="002761E9" w:rsidRDefault="003F34D0" w:rsidP="00BB4F4C">
      <w:pPr>
        <w:pStyle w:val="BodyText"/>
        <w:spacing w:before="85" w:line="216" w:lineRule="auto"/>
        <w:ind w:left="460" w:right="86"/>
      </w:pPr>
      <w:r>
        <w:rPr>
          <w:color w:val="000000"/>
          <w:u w:val="single"/>
        </w:rPr>
        <w:t>Force Majeure</w:t>
      </w:r>
      <w:r w:rsidRPr="0091464F">
        <w:rPr>
          <w:color w:val="000000"/>
        </w:rPr>
        <w:t xml:space="preserve"> </w:t>
      </w:r>
      <w:r>
        <w:rPr>
          <w:color w:val="000000"/>
        </w:rPr>
        <w:t>Peace Tree Farm LLC shall not be</w:t>
      </w:r>
      <w:r>
        <w:rPr>
          <w:color w:val="000000"/>
          <w:spacing w:val="1"/>
        </w:rPr>
        <w:t xml:space="preserve"> </w:t>
      </w:r>
      <w:r>
        <w:rPr>
          <w:color w:val="000000"/>
        </w:rPr>
        <w:t>responsible or liable for any delays in service completion due to any</w:t>
      </w:r>
      <w:r>
        <w:rPr>
          <w:color w:val="000000"/>
          <w:spacing w:val="1"/>
        </w:rPr>
        <w:t xml:space="preserve"> </w:t>
      </w:r>
      <w:r>
        <w:rPr>
          <w:color w:val="000000"/>
        </w:rPr>
        <w:t>cause or condition beyond its control, including but not limited to fire,</w:t>
      </w:r>
      <w:r>
        <w:rPr>
          <w:color w:val="000000"/>
          <w:spacing w:val="1"/>
        </w:rPr>
        <w:t xml:space="preserve"> </w:t>
      </w:r>
      <w:r>
        <w:rPr>
          <w:color w:val="000000"/>
        </w:rPr>
        <w:t xml:space="preserve">flood, earthquake, labor dispute, shortage </w:t>
      </w:r>
      <w:r w:rsidR="00BC25E1">
        <w:rPr>
          <w:color w:val="000000"/>
        </w:rPr>
        <w:t xml:space="preserve">of </w:t>
      </w:r>
      <w:r>
        <w:rPr>
          <w:color w:val="000000"/>
        </w:rPr>
        <w:t>materials or supplies, riot</w:t>
      </w:r>
      <w:r>
        <w:rPr>
          <w:color w:val="000000"/>
          <w:spacing w:val="1"/>
        </w:rPr>
        <w:t xml:space="preserve"> </w:t>
      </w:r>
      <w:r>
        <w:rPr>
          <w:color w:val="000000"/>
        </w:rPr>
        <w:t>or other civil disobedience, war, acts of God or nature, accident, or any</w:t>
      </w:r>
      <w:r>
        <w:rPr>
          <w:color w:val="000000"/>
          <w:spacing w:val="1"/>
        </w:rPr>
        <w:t xml:space="preserve"> </w:t>
      </w:r>
      <w:r>
        <w:rPr>
          <w:color w:val="000000"/>
        </w:rPr>
        <w:t>acts</w:t>
      </w:r>
      <w:r>
        <w:rPr>
          <w:color w:val="000000"/>
          <w:spacing w:val="-3"/>
        </w:rPr>
        <w:t xml:space="preserve"> </w:t>
      </w:r>
      <w:r>
        <w:rPr>
          <w:color w:val="000000"/>
        </w:rPr>
        <w:t>of</w:t>
      </w:r>
      <w:r>
        <w:rPr>
          <w:color w:val="000000"/>
          <w:spacing w:val="-1"/>
        </w:rPr>
        <w:t xml:space="preserve"> </w:t>
      </w:r>
      <w:r>
        <w:rPr>
          <w:color w:val="000000"/>
        </w:rPr>
        <w:t>any government.</w:t>
      </w:r>
    </w:p>
    <w:p w14:paraId="23011886" w14:textId="0737AEFD" w:rsidR="002761E9" w:rsidRDefault="00777254" w:rsidP="00BB4F4C">
      <w:pPr>
        <w:pStyle w:val="ListParagraph"/>
        <w:numPr>
          <w:ilvl w:val="0"/>
          <w:numId w:val="2"/>
        </w:numPr>
        <w:tabs>
          <w:tab w:val="left" w:pos="300"/>
        </w:tabs>
        <w:spacing w:before="95" w:line="216" w:lineRule="auto"/>
        <w:ind w:right="100"/>
        <w:rPr>
          <w:sz w:val="18"/>
        </w:rPr>
      </w:pPr>
      <w:r>
        <w:rPr>
          <w:b/>
          <w:sz w:val="20"/>
        </w:rPr>
        <w:t xml:space="preserve"> </w:t>
      </w:r>
      <w:r w:rsidR="003F34D0">
        <w:rPr>
          <w:b/>
          <w:sz w:val="20"/>
        </w:rPr>
        <w:t xml:space="preserve">GUARANTEES &amp; LIMITATION ON LIABILITY </w:t>
      </w:r>
      <w:r w:rsidR="003F34D0">
        <w:rPr>
          <w:sz w:val="18"/>
        </w:rPr>
        <w:t xml:space="preserve">Peace Tree Farm </w:t>
      </w:r>
      <w:r w:rsidR="00047223">
        <w:rPr>
          <w:sz w:val="18"/>
        </w:rPr>
        <w:t xml:space="preserve">LLC </w:t>
      </w:r>
      <w:r w:rsidR="003F34D0">
        <w:rPr>
          <w:sz w:val="18"/>
        </w:rPr>
        <w:t>guarantees that plants are</w:t>
      </w:r>
      <w:r w:rsidR="00AA0820">
        <w:rPr>
          <w:sz w:val="18"/>
        </w:rPr>
        <w:t xml:space="preserve"> visually and </w:t>
      </w:r>
      <w:r w:rsidR="003F34D0">
        <w:rPr>
          <w:sz w:val="18"/>
        </w:rPr>
        <w:t>apparently healthy and true to name, as</w:t>
      </w:r>
      <w:r w:rsidR="003F34D0">
        <w:rPr>
          <w:spacing w:val="1"/>
          <w:sz w:val="18"/>
        </w:rPr>
        <w:t xml:space="preserve"> </w:t>
      </w:r>
      <w:r w:rsidR="003F34D0">
        <w:rPr>
          <w:sz w:val="18"/>
        </w:rPr>
        <w:t>inspected by the Pennsylvania Department of Agriculture</w:t>
      </w:r>
      <w:r w:rsidR="00AA0820">
        <w:rPr>
          <w:sz w:val="18"/>
        </w:rPr>
        <w:t>,</w:t>
      </w:r>
      <w:r w:rsidR="003F34D0">
        <w:rPr>
          <w:sz w:val="18"/>
        </w:rPr>
        <w:t xml:space="preserve"> and in good</w:t>
      </w:r>
      <w:r w:rsidR="003F34D0">
        <w:rPr>
          <w:spacing w:val="1"/>
          <w:sz w:val="18"/>
        </w:rPr>
        <w:t xml:space="preserve"> </w:t>
      </w:r>
      <w:r w:rsidR="003F34D0">
        <w:rPr>
          <w:sz w:val="18"/>
        </w:rPr>
        <w:t>condition at the time of shipment. Due to environmental and planting</w:t>
      </w:r>
      <w:r w:rsidR="003F34D0">
        <w:rPr>
          <w:spacing w:val="1"/>
          <w:sz w:val="18"/>
        </w:rPr>
        <w:t xml:space="preserve"> </w:t>
      </w:r>
      <w:r w:rsidR="003F34D0">
        <w:rPr>
          <w:sz w:val="18"/>
        </w:rPr>
        <w:t>conditions beyond our control, Peace Tree Farm</w:t>
      </w:r>
      <w:r w:rsidR="0033541D">
        <w:rPr>
          <w:sz w:val="18"/>
        </w:rPr>
        <w:t xml:space="preserve"> </w:t>
      </w:r>
      <w:r w:rsidR="003F34D0">
        <w:rPr>
          <w:sz w:val="18"/>
        </w:rPr>
        <w:t>will not guarantee</w:t>
      </w:r>
      <w:r w:rsidR="003F34D0">
        <w:rPr>
          <w:spacing w:val="1"/>
          <w:sz w:val="18"/>
        </w:rPr>
        <w:t xml:space="preserve"> </w:t>
      </w:r>
      <w:r w:rsidR="003F34D0">
        <w:rPr>
          <w:sz w:val="18"/>
        </w:rPr>
        <w:t xml:space="preserve">the life and productivity of any plant and is not liable for plant </w:t>
      </w:r>
      <w:r w:rsidR="00DD435D">
        <w:rPr>
          <w:sz w:val="18"/>
        </w:rPr>
        <w:t>materials</w:t>
      </w:r>
      <w:r w:rsidR="00AA0820">
        <w:rPr>
          <w:sz w:val="18"/>
        </w:rPr>
        <w:t xml:space="preserve"> or any costs</w:t>
      </w:r>
      <w:r w:rsidR="00DD435D">
        <w:rPr>
          <w:sz w:val="18"/>
        </w:rPr>
        <w:t xml:space="preserve"> once</w:t>
      </w:r>
      <w:r w:rsidR="003F34D0">
        <w:rPr>
          <w:sz w:val="18"/>
        </w:rPr>
        <w:t xml:space="preserve"> they are potted or planted by the customer</w:t>
      </w:r>
      <w:r w:rsidR="00CC591F">
        <w:rPr>
          <w:sz w:val="18"/>
        </w:rPr>
        <w:t xml:space="preserve"> or offered for resale</w:t>
      </w:r>
      <w:r w:rsidR="003F34D0">
        <w:rPr>
          <w:sz w:val="18"/>
        </w:rPr>
        <w:t xml:space="preserve">. We will gladly </w:t>
      </w:r>
      <w:r w:rsidR="00DD435D">
        <w:rPr>
          <w:sz w:val="18"/>
        </w:rPr>
        <w:t xml:space="preserve">remedy </w:t>
      </w:r>
      <w:r w:rsidR="00446382">
        <w:rPr>
          <w:sz w:val="18"/>
        </w:rPr>
        <w:t xml:space="preserve">‘not true to type’ </w:t>
      </w:r>
      <w:r w:rsidR="00DD435D">
        <w:rPr>
          <w:sz w:val="18"/>
        </w:rPr>
        <w:t>variety</w:t>
      </w:r>
      <w:r w:rsidR="003F34D0">
        <w:rPr>
          <w:sz w:val="18"/>
        </w:rPr>
        <w:t xml:space="preserve"> problems with replacements of the correct variety, at our sole</w:t>
      </w:r>
      <w:r w:rsidR="003F34D0">
        <w:rPr>
          <w:spacing w:val="1"/>
          <w:sz w:val="18"/>
        </w:rPr>
        <w:t xml:space="preserve"> </w:t>
      </w:r>
      <w:r w:rsidR="003F34D0">
        <w:rPr>
          <w:sz w:val="18"/>
        </w:rPr>
        <w:t>discretion.</w:t>
      </w:r>
      <w:r w:rsidR="003F34D0">
        <w:rPr>
          <w:spacing w:val="1"/>
          <w:sz w:val="18"/>
        </w:rPr>
        <w:t xml:space="preserve"> </w:t>
      </w:r>
      <w:r w:rsidR="003F34D0">
        <w:rPr>
          <w:sz w:val="18"/>
        </w:rPr>
        <w:t>Replacement</w:t>
      </w:r>
      <w:r w:rsidR="003F34D0">
        <w:rPr>
          <w:spacing w:val="-2"/>
          <w:sz w:val="18"/>
        </w:rPr>
        <w:t xml:space="preserve"> </w:t>
      </w:r>
      <w:r w:rsidR="003F34D0">
        <w:rPr>
          <w:sz w:val="18"/>
        </w:rPr>
        <w:t>plants</w:t>
      </w:r>
      <w:r w:rsidR="003F34D0">
        <w:rPr>
          <w:spacing w:val="-3"/>
          <w:sz w:val="18"/>
        </w:rPr>
        <w:t xml:space="preserve"> </w:t>
      </w:r>
      <w:r w:rsidR="003F34D0">
        <w:rPr>
          <w:sz w:val="18"/>
        </w:rPr>
        <w:t>will</w:t>
      </w:r>
      <w:r w:rsidR="003F34D0">
        <w:rPr>
          <w:spacing w:val="-2"/>
          <w:sz w:val="18"/>
        </w:rPr>
        <w:t xml:space="preserve"> </w:t>
      </w:r>
      <w:r w:rsidR="003F34D0">
        <w:rPr>
          <w:sz w:val="18"/>
        </w:rPr>
        <w:t>be</w:t>
      </w:r>
      <w:r w:rsidR="003F34D0">
        <w:rPr>
          <w:spacing w:val="-3"/>
          <w:sz w:val="18"/>
        </w:rPr>
        <w:t xml:space="preserve"> </w:t>
      </w:r>
      <w:r w:rsidR="003F34D0">
        <w:rPr>
          <w:sz w:val="18"/>
        </w:rPr>
        <w:t>provided</w:t>
      </w:r>
      <w:r w:rsidR="003F34D0">
        <w:rPr>
          <w:spacing w:val="-3"/>
          <w:sz w:val="18"/>
        </w:rPr>
        <w:t xml:space="preserve"> </w:t>
      </w:r>
      <w:r w:rsidR="003F34D0">
        <w:rPr>
          <w:sz w:val="18"/>
        </w:rPr>
        <w:t>as</w:t>
      </w:r>
      <w:r w:rsidR="003F34D0">
        <w:rPr>
          <w:spacing w:val="-1"/>
          <w:sz w:val="18"/>
        </w:rPr>
        <w:t xml:space="preserve"> </w:t>
      </w:r>
      <w:r w:rsidR="003F34D0">
        <w:rPr>
          <w:sz w:val="18"/>
        </w:rPr>
        <w:t>soon</w:t>
      </w:r>
      <w:r w:rsidR="003F34D0">
        <w:rPr>
          <w:spacing w:val="-3"/>
          <w:sz w:val="18"/>
        </w:rPr>
        <w:t xml:space="preserve"> </w:t>
      </w:r>
      <w:r w:rsidR="003F34D0">
        <w:rPr>
          <w:sz w:val="18"/>
        </w:rPr>
        <w:t>as</w:t>
      </w:r>
      <w:r w:rsidR="003F34D0">
        <w:rPr>
          <w:spacing w:val="-3"/>
          <w:sz w:val="18"/>
        </w:rPr>
        <w:t xml:space="preserve"> </w:t>
      </w:r>
      <w:r w:rsidR="003F34D0">
        <w:rPr>
          <w:sz w:val="18"/>
        </w:rPr>
        <w:t>production</w:t>
      </w:r>
      <w:r w:rsidR="003F34D0">
        <w:rPr>
          <w:spacing w:val="-1"/>
          <w:sz w:val="18"/>
        </w:rPr>
        <w:t xml:space="preserve"> </w:t>
      </w:r>
      <w:r w:rsidR="003F34D0">
        <w:rPr>
          <w:sz w:val="18"/>
        </w:rPr>
        <w:t>plans</w:t>
      </w:r>
      <w:r w:rsidR="003F34D0">
        <w:rPr>
          <w:spacing w:val="-3"/>
          <w:sz w:val="18"/>
        </w:rPr>
        <w:t xml:space="preserve"> </w:t>
      </w:r>
      <w:r w:rsidR="003F34D0">
        <w:rPr>
          <w:sz w:val="18"/>
        </w:rPr>
        <w:t>permit.</w:t>
      </w:r>
      <w:r w:rsidR="003F34D0">
        <w:rPr>
          <w:spacing w:val="-38"/>
          <w:sz w:val="18"/>
        </w:rPr>
        <w:t xml:space="preserve"> </w:t>
      </w:r>
      <w:r w:rsidR="00A02231">
        <w:rPr>
          <w:spacing w:val="-38"/>
          <w:sz w:val="18"/>
        </w:rPr>
        <w:t xml:space="preserve">          </w:t>
      </w:r>
      <w:r w:rsidR="003F34D0">
        <w:rPr>
          <w:b/>
          <w:sz w:val="18"/>
        </w:rPr>
        <w:t>Under no circumstances will Peace Tree’s liability exceed the cost of</w:t>
      </w:r>
      <w:r w:rsidR="003F34D0">
        <w:rPr>
          <w:b/>
          <w:spacing w:val="1"/>
          <w:sz w:val="18"/>
        </w:rPr>
        <w:t xml:space="preserve"> </w:t>
      </w:r>
      <w:r w:rsidR="003F34D0">
        <w:rPr>
          <w:b/>
          <w:sz w:val="18"/>
        </w:rPr>
        <w:t>the</w:t>
      </w:r>
      <w:r w:rsidR="003F34D0">
        <w:rPr>
          <w:b/>
          <w:spacing w:val="-1"/>
          <w:sz w:val="18"/>
        </w:rPr>
        <w:t xml:space="preserve"> </w:t>
      </w:r>
      <w:r w:rsidR="003F34D0">
        <w:rPr>
          <w:b/>
          <w:sz w:val="18"/>
        </w:rPr>
        <w:t>plants</w:t>
      </w:r>
      <w:r w:rsidR="003F34D0">
        <w:rPr>
          <w:sz w:val="18"/>
        </w:rPr>
        <w:t>.</w:t>
      </w:r>
    </w:p>
    <w:p w14:paraId="48761FA7" w14:textId="5A849591" w:rsidR="00B3798C" w:rsidRDefault="009849B1" w:rsidP="00BB4F4C">
      <w:pPr>
        <w:pStyle w:val="ListParagraph"/>
        <w:numPr>
          <w:ilvl w:val="0"/>
          <w:numId w:val="2"/>
        </w:numPr>
        <w:tabs>
          <w:tab w:val="left" w:pos="300"/>
        </w:tabs>
        <w:spacing w:before="95" w:line="216" w:lineRule="auto"/>
        <w:ind w:right="100"/>
        <w:rPr>
          <w:rFonts w:asciiTheme="minorHAnsi" w:eastAsia="MS Mincho" w:hAnsiTheme="minorHAnsi" w:cstheme="minorHAnsi"/>
          <w:sz w:val="18"/>
          <w:szCs w:val="18"/>
          <w:lang w:eastAsia="ja-JP"/>
        </w:rPr>
      </w:pPr>
      <w:r w:rsidRPr="009849B1">
        <w:rPr>
          <w:b/>
          <w:bCs/>
          <w:sz w:val="20"/>
          <w:szCs w:val="20"/>
        </w:rPr>
        <w:t>LIMITATION OF WARRANTY</w:t>
      </w:r>
      <w:r>
        <w:rPr>
          <w:sz w:val="18"/>
        </w:rPr>
        <w:t xml:space="preserve"> </w:t>
      </w:r>
      <w:r w:rsidRPr="009849B1">
        <w:rPr>
          <w:rFonts w:asciiTheme="minorHAnsi" w:eastAsia="MS Mincho" w:hAnsiTheme="minorHAnsi" w:cstheme="minorHAnsi"/>
          <w:sz w:val="18"/>
          <w:szCs w:val="18"/>
          <w:lang w:eastAsia="ja-JP"/>
        </w:rPr>
        <w:t xml:space="preserve">Peace Tree Farm </w:t>
      </w:r>
      <w:r w:rsidR="00047223">
        <w:rPr>
          <w:rFonts w:asciiTheme="minorHAnsi" w:eastAsia="MS Mincho" w:hAnsiTheme="minorHAnsi" w:cstheme="minorHAnsi"/>
          <w:sz w:val="18"/>
          <w:szCs w:val="18"/>
          <w:lang w:eastAsia="ja-JP"/>
        </w:rPr>
        <w:t xml:space="preserve">LLC </w:t>
      </w:r>
      <w:r w:rsidRPr="009849B1">
        <w:rPr>
          <w:rFonts w:asciiTheme="minorHAnsi" w:eastAsia="MS Mincho" w:hAnsiTheme="minorHAnsi" w:cstheme="minorHAnsi"/>
          <w:sz w:val="18"/>
          <w:szCs w:val="18"/>
          <w:lang w:eastAsia="ja-JP"/>
        </w:rPr>
        <w:t xml:space="preserve">warrants, to the extent required by law that merchandise conforms to the description appearing in Peace Tree Farm’s catalog and on container labels, within recognized tolerances. PEACE TREE FARM MAKES NO OTHER OR FURTHER WARRANTY, EXPRESS OR IMPLIED. ALL OTHER OR FURTHER WARRANTIES, INCLUDING ANY WARRANTIES OF MERCHANTABILITY, TITLE, NON–INFRINGEMENT, AND FITNESS FOR A PARTICULAR PURPOSE, ARE EXCLUDED. </w:t>
      </w:r>
      <w:r w:rsidRPr="009849B1">
        <w:rPr>
          <w:rFonts w:asciiTheme="minorHAnsi" w:eastAsia="MS Mincho" w:hAnsiTheme="minorHAnsi" w:cstheme="minorHAnsi"/>
          <w:sz w:val="18"/>
          <w:szCs w:val="18"/>
          <w:lang w:eastAsia="ja-JP"/>
        </w:rPr>
        <w:lastRenderedPageBreak/>
        <w:t>Certain merchandise may be separately warranted by the manufacturer. Peace Tree Farm does not adopt or ratify any manufacturer warranties, express or implied, and Peace Tree Farm shall have no liability thereunder. Peace Tree Farm does not adopt or ratify any manufacturer warranties, express or implied, made by Purchaser upon resale of the merchandise, and Peace Tree Farm shall have no liability thereunder.</w:t>
      </w:r>
    </w:p>
    <w:p w14:paraId="75A4FE03" w14:textId="58DE2080" w:rsidR="00B3798C" w:rsidRDefault="00B3798C" w:rsidP="00BB4F4C">
      <w:pPr>
        <w:pStyle w:val="ListParagraph"/>
        <w:numPr>
          <w:ilvl w:val="0"/>
          <w:numId w:val="2"/>
        </w:numPr>
        <w:tabs>
          <w:tab w:val="left" w:pos="300"/>
        </w:tabs>
        <w:spacing w:before="95" w:line="216" w:lineRule="auto"/>
        <w:ind w:right="100"/>
        <w:rPr>
          <w:rFonts w:asciiTheme="minorHAnsi" w:eastAsia="MS Mincho" w:hAnsiTheme="minorHAnsi" w:cstheme="minorHAnsi"/>
          <w:sz w:val="18"/>
          <w:szCs w:val="18"/>
          <w:lang w:eastAsia="ja-JP"/>
        </w:rPr>
      </w:pPr>
      <w:r w:rsidRPr="00B3798C">
        <w:rPr>
          <w:rFonts w:asciiTheme="minorHAnsi" w:eastAsia="MS Mincho" w:hAnsiTheme="minorHAnsi" w:cstheme="minorHAnsi"/>
          <w:b/>
          <w:bCs/>
          <w:sz w:val="20"/>
          <w:szCs w:val="20"/>
          <w:lang w:eastAsia="ja-JP"/>
        </w:rPr>
        <w:t xml:space="preserve">LIMITATION OF REMEDY </w:t>
      </w:r>
      <w:r>
        <w:rPr>
          <w:rFonts w:asciiTheme="minorHAnsi" w:eastAsia="MS Mincho" w:hAnsiTheme="minorHAnsi" w:cstheme="minorHAnsi"/>
          <w:sz w:val="18"/>
          <w:szCs w:val="18"/>
          <w:lang w:eastAsia="ja-JP"/>
        </w:rPr>
        <w:t xml:space="preserve">Purchaser’s sole and exclusive remedy shall be refund of the purchase price. Peace Tree Farm’s Liability, whether for breach of contract, breach of warranty, negligence, product liability or any other theory of liability, is limited to the amount of the purchase price. Under no circumstances shall Peace Tree Farm be liable for damages </w:t>
      </w:r>
      <w:proofErr w:type="gramStart"/>
      <w:r>
        <w:rPr>
          <w:rFonts w:asciiTheme="minorHAnsi" w:eastAsia="MS Mincho" w:hAnsiTheme="minorHAnsi" w:cstheme="minorHAnsi"/>
          <w:sz w:val="18"/>
          <w:szCs w:val="18"/>
          <w:lang w:eastAsia="ja-JP"/>
        </w:rPr>
        <w:t>in excess of</w:t>
      </w:r>
      <w:proofErr w:type="gramEnd"/>
      <w:r>
        <w:rPr>
          <w:rFonts w:asciiTheme="minorHAnsi" w:eastAsia="MS Mincho" w:hAnsiTheme="minorHAnsi" w:cstheme="minorHAnsi"/>
          <w:sz w:val="18"/>
          <w:szCs w:val="18"/>
          <w:lang w:eastAsia="ja-JP"/>
        </w:rPr>
        <w:t xml:space="preserve"> the purchase price, or for any special, incidental, indirect or consequential damages. </w:t>
      </w:r>
    </w:p>
    <w:p w14:paraId="0351149E" w14:textId="026E6FFC" w:rsidR="00B3798C" w:rsidRDefault="00B3798C" w:rsidP="00BB4F4C">
      <w:pPr>
        <w:pStyle w:val="ListParagraph"/>
        <w:numPr>
          <w:ilvl w:val="0"/>
          <w:numId w:val="2"/>
        </w:numPr>
        <w:tabs>
          <w:tab w:val="left" w:pos="300"/>
        </w:tabs>
        <w:spacing w:before="95" w:line="216" w:lineRule="auto"/>
        <w:ind w:right="100"/>
        <w:rPr>
          <w:rFonts w:asciiTheme="minorHAnsi" w:eastAsia="MS Mincho" w:hAnsiTheme="minorHAnsi" w:cstheme="minorHAnsi"/>
          <w:sz w:val="18"/>
          <w:szCs w:val="18"/>
          <w:lang w:eastAsia="ja-JP"/>
        </w:rPr>
      </w:pPr>
      <w:r w:rsidRPr="00B3798C">
        <w:rPr>
          <w:rFonts w:asciiTheme="minorHAnsi" w:eastAsia="MS Mincho" w:hAnsiTheme="minorHAnsi" w:cstheme="minorHAnsi"/>
          <w:b/>
          <w:bCs/>
          <w:sz w:val="20"/>
          <w:szCs w:val="20"/>
          <w:lang w:eastAsia="ja-JP"/>
        </w:rPr>
        <w:t xml:space="preserve">INDEMNITY </w:t>
      </w:r>
      <w:r w:rsidRPr="009849B1">
        <w:rPr>
          <w:rFonts w:asciiTheme="minorHAnsi" w:eastAsia="MS Mincho" w:hAnsiTheme="minorHAnsi" w:cstheme="minorHAnsi"/>
          <w:sz w:val="18"/>
          <w:szCs w:val="18"/>
          <w:lang w:eastAsia="ja-JP"/>
        </w:rPr>
        <w:t xml:space="preserve">By accepting merchandise, Purchaser agrees to defend </w:t>
      </w:r>
      <w:r>
        <w:rPr>
          <w:rFonts w:asciiTheme="minorHAnsi" w:eastAsia="MS Mincho" w:hAnsiTheme="minorHAnsi" w:cstheme="minorHAnsi"/>
          <w:sz w:val="18"/>
          <w:szCs w:val="18"/>
          <w:lang w:eastAsia="ja-JP"/>
        </w:rPr>
        <w:t>Peace Tree Farm</w:t>
      </w:r>
      <w:r w:rsidR="008B00D1">
        <w:rPr>
          <w:rFonts w:asciiTheme="minorHAnsi" w:eastAsia="MS Mincho" w:hAnsiTheme="minorHAnsi" w:cstheme="minorHAnsi"/>
          <w:sz w:val="18"/>
          <w:szCs w:val="18"/>
          <w:lang w:eastAsia="ja-JP"/>
        </w:rPr>
        <w:t xml:space="preserve"> LLC</w:t>
      </w:r>
      <w:r w:rsidRPr="009849B1">
        <w:rPr>
          <w:rFonts w:asciiTheme="minorHAnsi" w:eastAsia="MS Mincho" w:hAnsiTheme="minorHAnsi" w:cstheme="minorHAnsi"/>
          <w:sz w:val="18"/>
          <w:szCs w:val="18"/>
          <w:lang w:eastAsia="ja-JP"/>
        </w:rPr>
        <w:t>, to hold it harmless and indemnify it from and against any claim or loss asserted by any or all transferees of such merchandise or users of the products of such merchandise who are not notified by Purchaser in writing of Limitation of Warranty, Limitation of Remedy, Mandatory Arbitration, Governing Law Jurisdiction and Venue in language substantially equivalent to that contained in these Terms and Conditions of Sale.</w:t>
      </w:r>
    </w:p>
    <w:p w14:paraId="7C167FC7" w14:textId="74FF20EA" w:rsidR="002761E9" w:rsidRPr="00B3798C" w:rsidRDefault="003F34D0" w:rsidP="00BB4F4C">
      <w:pPr>
        <w:pStyle w:val="ListParagraph"/>
        <w:numPr>
          <w:ilvl w:val="0"/>
          <w:numId w:val="2"/>
        </w:numPr>
        <w:tabs>
          <w:tab w:val="left" w:pos="300"/>
        </w:tabs>
        <w:spacing w:before="95" w:line="216" w:lineRule="auto"/>
        <w:ind w:right="100"/>
        <w:rPr>
          <w:rFonts w:asciiTheme="minorHAnsi" w:eastAsia="MS Mincho" w:hAnsiTheme="minorHAnsi" w:cstheme="minorHAnsi"/>
          <w:sz w:val="18"/>
          <w:szCs w:val="18"/>
          <w:lang w:eastAsia="ja-JP"/>
        </w:rPr>
      </w:pPr>
      <w:r w:rsidRPr="00B3798C">
        <w:rPr>
          <w:b/>
          <w:sz w:val="20"/>
        </w:rPr>
        <w:t xml:space="preserve">EXCLUSION OF OTHER WARRANTIES </w:t>
      </w:r>
      <w:r w:rsidRPr="00B3798C">
        <w:rPr>
          <w:sz w:val="18"/>
        </w:rPr>
        <w:t>THE LIMITED WARRANTY</w:t>
      </w:r>
      <w:r w:rsidRPr="00B3798C">
        <w:rPr>
          <w:spacing w:val="1"/>
          <w:sz w:val="18"/>
        </w:rPr>
        <w:t xml:space="preserve"> </w:t>
      </w:r>
      <w:r w:rsidRPr="00B3798C">
        <w:rPr>
          <w:sz w:val="18"/>
        </w:rPr>
        <w:t xml:space="preserve">STATED ABOVE IS THE LIEU OF ALL OTHER WARRANTIES, EXPRESSED </w:t>
      </w:r>
      <w:proofErr w:type="gramStart"/>
      <w:r w:rsidRPr="00B3798C">
        <w:rPr>
          <w:sz w:val="18"/>
        </w:rPr>
        <w:t>OR</w:t>
      </w:r>
      <w:r w:rsidR="00784B33">
        <w:rPr>
          <w:sz w:val="18"/>
        </w:rPr>
        <w:t xml:space="preserve"> </w:t>
      </w:r>
      <w:r w:rsidRPr="00B3798C">
        <w:rPr>
          <w:spacing w:val="-38"/>
          <w:sz w:val="18"/>
        </w:rPr>
        <w:t xml:space="preserve"> </w:t>
      </w:r>
      <w:r w:rsidRPr="00B3798C">
        <w:rPr>
          <w:sz w:val="18"/>
        </w:rPr>
        <w:t>IMPLIED</w:t>
      </w:r>
      <w:proofErr w:type="gramEnd"/>
      <w:r w:rsidRPr="00B3798C">
        <w:rPr>
          <w:sz w:val="18"/>
        </w:rPr>
        <w:t xml:space="preserve">, AND PEACE TREE FARM </w:t>
      </w:r>
      <w:r w:rsidR="008B00D1">
        <w:rPr>
          <w:sz w:val="18"/>
        </w:rPr>
        <w:t xml:space="preserve">LLC </w:t>
      </w:r>
      <w:r w:rsidRPr="00B3798C">
        <w:rPr>
          <w:sz w:val="18"/>
        </w:rPr>
        <w:t>HEREBY DISCLAIMS ANY AND ALL</w:t>
      </w:r>
      <w:r w:rsidRPr="00B3798C">
        <w:rPr>
          <w:spacing w:val="1"/>
          <w:sz w:val="18"/>
        </w:rPr>
        <w:t xml:space="preserve"> </w:t>
      </w:r>
      <w:r w:rsidRPr="00B3798C">
        <w:rPr>
          <w:sz w:val="18"/>
        </w:rPr>
        <w:t>OTHER WARRANTIES OF ANY KIND OR NATURE, INCLUDING WITHOUT</w:t>
      </w:r>
      <w:r w:rsidRPr="00B3798C">
        <w:rPr>
          <w:spacing w:val="1"/>
          <w:sz w:val="18"/>
        </w:rPr>
        <w:t xml:space="preserve"> </w:t>
      </w:r>
      <w:r w:rsidRPr="00B3798C">
        <w:rPr>
          <w:sz w:val="18"/>
        </w:rPr>
        <w:t>LIMITATION</w:t>
      </w:r>
      <w:r w:rsidRPr="00B3798C">
        <w:rPr>
          <w:spacing w:val="-4"/>
          <w:sz w:val="18"/>
        </w:rPr>
        <w:t xml:space="preserve"> </w:t>
      </w:r>
      <w:r w:rsidRPr="00B3798C">
        <w:rPr>
          <w:sz w:val="18"/>
        </w:rPr>
        <w:t>ANY</w:t>
      </w:r>
      <w:r w:rsidRPr="00B3798C">
        <w:rPr>
          <w:spacing w:val="-3"/>
          <w:sz w:val="18"/>
        </w:rPr>
        <w:t xml:space="preserve"> </w:t>
      </w:r>
      <w:r w:rsidRPr="00B3798C">
        <w:rPr>
          <w:sz w:val="18"/>
        </w:rPr>
        <w:t>IMPLIED</w:t>
      </w:r>
      <w:r w:rsidRPr="00B3798C">
        <w:rPr>
          <w:spacing w:val="-3"/>
          <w:sz w:val="18"/>
        </w:rPr>
        <w:t xml:space="preserve"> </w:t>
      </w:r>
      <w:r w:rsidRPr="00B3798C">
        <w:rPr>
          <w:sz w:val="18"/>
        </w:rPr>
        <w:t>WARRANTIES</w:t>
      </w:r>
      <w:r w:rsidRPr="00B3798C">
        <w:rPr>
          <w:spacing w:val="-5"/>
          <w:sz w:val="18"/>
        </w:rPr>
        <w:t xml:space="preserve"> </w:t>
      </w:r>
      <w:r w:rsidRPr="00B3798C">
        <w:rPr>
          <w:sz w:val="18"/>
        </w:rPr>
        <w:t>OF</w:t>
      </w:r>
      <w:r w:rsidRPr="00B3798C">
        <w:rPr>
          <w:spacing w:val="-4"/>
          <w:sz w:val="18"/>
        </w:rPr>
        <w:t xml:space="preserve"> </w:t>
      </w:r>
      <w:r w:rsidRPr="00B3798C">
        <w:rPr>
          <w:sz w:val="18"/>
        </w:rPr>
        <w:t>MERCHANTABILITY,</w:t>
      </w:r>
      <w:r w:rsidRPr="00B3798C">
        <w:rPr>
          <w:spacing w:val="-3"/>
          <w:sz w:val="18"/>
        </w:rPr>
        <w:t xml:space="preserve"> </w:t>
      </w:r>
      <w:proofErr w:type="gramStart"/>
      <w:r w:rsidRPr="00B3798C">
        <w:rPr>
          <w:sz w:val="18"/>
        </w:rPr>
        <w:t>FITNESS</w:t>
      </w:r>
      <w:r w:rsidR="00784B33">
        <w:rPr>
          <w:sz w:val="18"/>
        </w:rPr>
        <w:t xml:space="preserve"> </w:t>
      </w:r>
      <w:r w:rsidRPr="00B3798C">
        <w:rPr>
          <w:spacing w:val="-38"/>
          <w:sz w:val="18"/>
        </w:rPr>
        <w:t xml:space="preserve"> </w:t>
      </w:r>
      <w:r w:rsidRPr="00B3798C">
        <w:rPr>
          <w:sz w:val="18"/>
        </w:rPr>
        <w:t>FOR</w:t>
      </w:r>
      <w:proofErr w:type="gramEnd"/>
      <w:r w:rsidRPr="00B3798C">
        <w:rPr>
          <w:sz w:val="18"/>
        </w:rPr>
        <w:t xml:space="preserve"> ANY PARTICULAR PURPOSE, OR FUTURE GROWTH. NO</w:t>
      </w:r>
      <w:r w:rsidRPr="00B3798C">
        <w:rPr>
          <w:spacing w:val="1"/>
          <w:sz w:val="18"/>
        </w:rPr>
        <w:t xml:space="preserve"> </w:t>
      </w:r>
      <w:r w:rsidRPr="00B3798C">
        <w:rPr>
          <w:sz w:val="18"/>
        </w:rPr>
        <w:t>WARRANTIES OR REPRESENTATIONS MADE AT ANY TIME BY ANY</w:t>
      </w:r>
      <w:r w:rsidRPr="00B3798C">
        <w:rPr>
          <w:spacing w:val="1"/>
          <w:sz w:val="18"/>
        </w:rPr>
        <w:t xml:space="preserve"> </w:t>
      </w:r>
      <w:r w:rsidRPr="00B3798C">
        <w:rPr>
          <w:sz w:val="18"/>
        </w:rPr>
        <w:t>REPRESENATITVE OF PEACE TREE FARM SHALL BE EFFECTIVE TO VARY</w:t>
      </w:r>
      <w:r w:rsidRPr="00B3798C">
        <w:rPr>
          <w:spacing w:val="1"/>
          <w:sz w:val="18"/>
        </w:rPr>
        <w:t xml:space="preserve"> </w:t>
      </w:r>
      <w:r w:rsidRPr="00B3798C">
        <w:rPr>
          <w:sz w:val="18"/>
        </w:rPr>
        <w:t>OR</w:t>
      </w:r>
      <w:r w:rsidRPr="00B3798C">
        <w:rPr>
          <w:spacing w:val="-1"/>
          <w:sz w:val="18"/>
        </w:rPr>
        <w:t xml:space="preserve"> </w:t>
      </w:r>
      <w:r w:rsidRPr="00B3798C">
        <w:rPr>
          <w:sz w:val="18"/>
        </w:rPr>
        <w:t>EXTEND</w:t>
      </w:r>
      <w:r w:rsidRPr="00B3798C">
        <w:rPr>
          <w:spacing w:val="-1"/>
          <w:sz w:val="18"/>
        </w:rPr>
        <w:t xml:space="preserve"> </w:t>
      </w:r>
      <w:r w:rsidRPr="00B3798C">
        <w:rPr>
          <w:sz w:val="18"/>
        </w:rPr>
        <w:t>THE</w:t>
      </w:r>
      <w:r w:rsidRPr="00B3798C">
        <w:rPr>
          <w:spacing w:val="-3"/>
          <w:sz w:val="18"/>
        </w:rPr>
        <w:t xml:space="preserve"> </w:t>
      </w:r>
      <w:r w:rsidRPr="00B3798C">
        <w:rPr>
          <w:sz w:val="18"/>
        </w:rPr>
        <w:t>LIMITED</w:t>
      </w:r>
      <w:r w:rsidRPr="00B3798C">
        <w:rPr>
          <w:spacing w:val="-1"/>
          <w:sz w:val="18"/>
        </w:rPr>
        <w:t xml:space="preserve"> </w:t>
      </w:r>
      <w:r w:rsidRPr="00B3798C">
        <w:rPr>
          <w:sz w:val="18"/>
        </w:rPr>
        <w:t>WARRANTY</w:t>
      </w:r>
      <w:r w:rsidRPr="00B3798C">
        <w:rPr>
          <w:spacing w:val="-1"/>
          <w:sz w:val="18"/>
        </w:rPr>
        <w:t xml:space="preserve"> </w:t>
      </w:r>
      <w:r w:rsidRPr="00B3798C">
        <w:rPr>
          <w:sz w:val="18"/>
        </w:rPr>
        <w:t>OR</w:t>
      </w:r>
      <w:r w:rsidRPr="00B3798C">
        <w:rPr>
          <w:spacing w:val="-2"/>
          <w:sz w:val="18"/>
        </w:rPr>
        <w:t xml:space="preserve"> </w:t>
      </w:r>
      <w:r w:rsidRPr="00B3798C">
        <w:rPr>
          <w:sz w:val="18"/>
        </w:rPr>
        <w:t>OTHER</w:t>
      </w:r>
      <w:r w:rsidRPr="00B3798C">
        <w:rPr>
          <w:spacing w:val="-1"/>
          <w:sz w:val="18"/>
        </w:rPr>
        <w:t xml:space="preserve"> </w:t>
      </w:r>
      <w:r w:rsidRPr="00B3798C">
        <w:rPr>
          <w:sz w:val="18"/>
        </w:rPr>
        <w:t>TERMS.</w:t>
      </w:r>
    </w:p>
    <w:p w14:paraId="0A6661A3" w14:textId="6A873E7F" w:rsidR="00E847D0" w:rsidRDefault="003F34D0" w:rsidP="00BB4F4C">
      <w:pPr>
        <w:pStyle w:val="ListParagraph"/>
        <w:numPr>
          <w:ilvl w:val="0"/>
          <w:numId w:val="2"/>
        </w:numPr>
        <w:tabs>
          <w:tab w:val="left" w:pos="400"/>
        </w:tabs>
        <w:spacing w:before="110" w:line="216" w:lineRule="auto"/>
        <w:ind w:right="266"/>
        <w:rPr>
          <w:sz w:val="18"/>
        </w:rPr>
      </w:pPr>
      <w:r>
        <w:rPr>
          <w:b/>
          <w:sz w:val="20"/>
        </w:rPr>
        <w:t>APPLICABLE</w:t>
      </w:r>
      <w:r>
        <w:rPr>
          <w:b/>
          <w:spacing w:val="-2"/>
          <w:sz w:val="20"/>
        </w:rPr>
        <w:t xml:space="preserve"> </w:t>
      </w:r>
      <w:r>
        <w:rPr>
          <w:b/>
          <w:sz w:val="20"/>
        </w:rPr>
        <w:t>LAW</w:t>
      </w:r>
      <w:r>
        <w:rPr>
          <w:b/>
          <w:spacing w:val="-1"/>
          <w:sz w:val="20"/>
        </w:rPr>
        <w:t xml:space="preserve"> </w:t>
      </w:r>
      <w:r>
        <w:rPr>
          <w:sz w:val="18"/>
        </w:rPr>
        <w:t>These</w:t>
      </w:r>
      <w:r>
        <w:rPr>
          <w:spacing w:val="-2"/>
          <w:sz w:val="18"/>
        </w:rPr>
        <w:t xml:space="preserve"> </w:t>
      </w:r>
      <w:r>
        <w:rPr>
          <w:sz w:val="18"/>
        </w:rPr>
        <w:t>terms</w:t>
      </w:r>
      <w:r>
        <w:rPr>
          <w:spacing w:val="-3"/>
          <w:sz w:val="18"/>
        </w:rPr>
        <w:t xml:space="preserve"> </w:t>
      </w:r>
      <w:r>
        <w:rPr>
          <w:sz w:val="18"/>
        </w:rPr>
        <w:t>and</w:t>
      </w:r>
      <w:r>
        <w:rPr>
          <w:spacing w:val="-2"/>
          <w:sz w:val="18"/>
        </w:rPr>
        <w:t xml:space="preserve"> </w:t>
      </w:r>
      <w:r>
        <w:rPr>
          <w:sz w:val="18"/>
        </w:rPr>
        <w:t>agreements</w:t>
      </w:r>
      <w:r>
        <w:rPr>
          <w:spacing w:val="-3"/>
          <w:sz w:val="18"/>
        </w:rPr>
        <w:t xml:space="preserve"> </w:t>
      </w:r>
      <w:r>
        <w:rPr>
          <w:sz w:val="18"/>
        </w:rPr>
        <w:t>shall be</w:t>
      </w:r>
      <w:r>
        <w:rPr>
          <w:spacing w:val="-3"/>
          <w:sz w:val="18"/>
        </w:rPr>
        <w:t xml:space="preserve"> </w:t>
      </w:r>
      <w:r w:rsidR="00DD435D">
        <w:rPr>
          <w:sz w:val="18"/>
        </w:rPr>
        <w:t>deemed made</w:t>
      </w:r>
      <w:r>
        <w:rPr>
          <w:sz w:val="18"/>
        </w:rPr>
        <w:t xml:space="preserve"> in Bucks County, Pennsylvania and shall be governed by</w:t>
      </w:r>
      <w:r>
        <w:rPr>
          <w:spacing w:val="1"/>
          <w:sz w:val="18"/>
        </w:rPr>
        <w:t xml:space="preserve"> </w:t>
      </w:r>
      <w:r>
        <w:rPr>
          <w:sz w:val="18"/>
        </w:rPr>
        <w:t>Pennsylvania</w:t>
      </w:r>
      <w:r>
        <w:rPr>
          <w:spacing w:val="-2"/>
          <w:sz w:val="18"/>
        </w:rPr>
        <w:t xml:space="preserve"> </w:t>
      </w:r>
      <w:r>
        <w:rPr>
          <w:sz w:val="18"/>
        </w:rPr>
        <w:t>law</w:t>
      </w:r>
      <w:r>
        <w:rPr>
          <w:spacing w:val="-1"/>
          <w:sz w:val="18"/>
        </w:rPr>
        <w:t xml:space="preserve"> </w:t>
      </w:r>
      <w:r>
        <w:rPr>
          <w:sz w:val="18"/>
        </w:rPr>
        <w:t>without</w:t>
      </w:r>
      <w:r>
        <w:rPr>
          <w:spacing w:val="-1"/>
          <w:sz w:val="18"/>
        </w:rPr>
        <w:t xml:space="preserve"> </w:t>
      </w:r>
      <w:r>
        <w:rPr>
          <w:sz w:val="18"/>
        </w:rPr>
        <w:t>regard to</w:t>
      </w:r>
      <w:r>
        <w:rPr>
          <w:spacing w:val="-1"/>
          <w:sz w:val="18"/>
        </w:rPr>
        <w:t xml:space="preserve"> </w:t>
      </w:r>
      <w:r>
        <w:rPr>
          <w:sz w:val="18"/>
        </w:rPr>
        <w:t>its</w:t>
      </w:r>
      <w:r>
        <w:rPr>
          <w:spacing w:val="-2"/>
          <w:sz w:val="18"/>
        </w:rPr>
        <w:t xml:space="preserve"> </w:t>
      </w:r>
      <w:r>
        <w:rPr>
          <w:sz w:val="18"/>
        </w:rPr>
        <w:t>conflict</w:t>
      </w:r>
      <w:r>
        <w:rPr>
          <w:spacing w:val="-1"/>
          <w:sz w:val="18"/>
        </w:rPr>
        <w:t xml:space="preserve"> </w:t>
      </w:r>
      <w:r>
        <w:rPr>
          <w:sz w:val="18"/>
        </w:rPr>
        <w:t>of</w:t>
      </w:r>
      <w:r>
        <w:rPr>
          <w:spacing w:val="-2"/>
          <w:sz w:val="18"/>
        </w:rPr>
        <w:t xml:space="preserve"> </w:t>
      </w:r>
      <w:r>
        <w:rPr>
          <w:sz w:val="18"/>
        </w:rPr>
        <w:t>laws</w:t>
      </w:r>
      <w:r>
        <w:rPr>
          <w:spacing w:val="-2"/>
          <w:sz w:val="18"/>
        </w:rPr>
        <w:t xml:space="preserve"> </w:t>
      </w:r>
      <w:r w:rsidR="0033541D">
        <w:rPr>
          <w:spacing w:val="-2"/>
          <w:sz w:val="18"/>
        </w:rPr>
        <w:t xml:space="preserve">and </w:t>
      </w:r>
      <w:r w:rsidR="00446382">
        <w:rPr>
          <w:sz w:val="18"/>
        </w:rPr>
        <w:t>principles</w:t>
      </w:r>
      <w:r w:rsidR="0033541D">
        <w:rPr>
          <w:sz w:val="18"/>
        </w:rPr>
        <w:t>.</w:t>
      </w:r>
    </w:p>
    <w:p w14:paraId="7FCC2990" w14:textId="4E6585B0" w:rsidR="002E0913" w:rsidRDefault="002E0913" w:rsidP="002E0913">
      <w:pPr>
        <w:pStyle w:val="ListParagraph"/>
        <w:tabs>
          <w:tab w:val="left" w:pos="400"/>
        </w:tabs>
        <w:spacing w:before="110" w:line="216" w:lineRule="auto"/>
        <w:ind w:left="460" w:right="266"/>
        <w:rPr>
          <w:sz w:val="18"/>
        </w:rPr>
      </w:pPr>
    </w:p>
    <w:p w14:paraId="27C6A0E2" w14:textId="6F8727D0" w:rsidR="009B2DA9" w:rsidRDefault="009B2DA9" w:rsidP="002E0913">
      <w:pPr>
        <w:pStyle w:val="ListParagraph"/>
        <w:tabs>
          <w:tab w:val="left" w:pos="400"/>
        </w:tabs>
        <w:spacing w:before="110" w:line="216" w:lineRule="auto"/>
        <w:ind w:left="460" w:right="266"/>
        <w:rPr>
          <w:sz w:val="18"/>
        </w:rPr>
      </w:pPr>
    </w:p>
    <w:p w14:paraId="18B3C8DD" w14:textId="20AE78B4" w:rsidR="00E847D0" w:rsidRDefault="00BB4F4C">
      <w:pPr>
        <w:pStyle w:val="Heading1"/>
        <w:tabs>
          <w:tab w:val="left" w:pos="2260"/>
          <w:tab w:val="left" w:pos="5123"/>
          <w:tab w:val="left" w:pos="5181"/>
        </w:tabs>
        <w:spacing w:before="124" w:line="384" w:lineRule="auto"/>
        <w:ind w:right="323" w:firstLine="0"/>
        <w:jc w:val="both"/>
        <w:rPr>
          <w:b w:val="0"/>
        </w:rPr>
      </w:pPr>
      <w:r>
        <w:t xml:space="preserve">       </w:t>
      </w:r>
      <w:r w:rsidR="00B92689">
        <w:t xml:space="preserve">Customer </w:t>
      </w:r>
      <w:r w:rsidR="003F34D0">
        <w:t>Business</w:t>
      </w:r>
      <w:r w:rsidR="003F34D0">
        <w:rPr>
          <w:spacing w:val="-6"/>
        </w:rPr>
        <w:t xml:space="preserve"> </w:t>
      </w:r>
      <w:r w:rsidR="003F34D0">
        <w:t>Name</w:t>
      </w:r>
      <w:r w:rsidR="003F34D0">
        <w:rPr>
          <w:b w:val="0"/>
        </w:rPr>
        <w:t>:</w:t>
      </w:r>
      <w:r>
        <w:rPr>
          <w:b w:val="0"/>
          <w:w w:val="99"/>
        </w:rPr>
        <w:tab/>
      </w:r>
      <w:r>
        <w:rPr>
          <w:b w:val="0"/>
          <w:w w:val="99"/>
        </w:rPr>
        <w:tab/>
      </w:r>
      <w:r>
        <w:rPr>
          <w:b w:val="0"/>
          <w:w w:val="99"/>
        </w:rPr>
        <w:tab/>
      </w:r>
      <w:r w:rsidR="00CA7166" w:rsidRPr="00DA3BEA">
        <w:rPr>
          <w:bCs w:val="0"/>
          <w:w w:val="99"/>
        </w:rPr>
        <w:t>Date:</w:t>
      </w:r>
      <w:r w:rsidR="00E847D0" w:rsidRPr="00BB4F4C">
        <w:rPr>
          <w:b w:val="0"/>
        </w:rPr>
        <w:tab/>
      </w:r>
      <w:r w:rsidR="00E847D0" w:rsidRPr="00BB4F4C">
        <w:rPr>
          <w:b w:val="0"/>
        </w:rPr>
        <w:tab/>
      </w:r>
    </w:p>
    <w:p w14:paraId="3A5068D8" w14:textId="77777777" w:rsidR="00B92689" w:rsidRDefault="00B92689">
      <w:pPr>
        <w:pStyle w:val="Heading1"/>
        <w:tabs>
          <w:tab w:val="left" w:pos="2260"/>
          <w:tab w:val="left" w:pos="5123"/>
          <w:tab w:val="left" w:pos="5181"/>
        </w:tabs>
        <w:spacing w:before="124" w:line="384" w:lineRule="auto"/>
        <w:ind w:right="323" w:firstLine="0"/>
        <w:jc w:val="both"/>
        <w:rPr>
          <w:b w:val="0"/>
        </w:rPr>
      </w:pPr>
    </w:p>
    <w:p w14:paraId="6ED3C777" w14:textId="77777777" w:rsidR="00B92689" w:rsidRDefault="00BB4F4C" w:rsidP="00E847D0">
      <w:pPr>
        <w:pStyle w:val="Heading1"/>
        <w:tabs>
          <w:tab w:val="left" w:pos="2260"/>
          <w:tab w:val="left" w:pos="5123"/>
          <w:tab w:val="left" w:pos="5181"/>
        </w:tabs>
        <w:spacing w:before="124" w:line="384" w:lineRule="auto"/>
        <w:ind w:right="323" w:firstLine="0"/>
        <w:jc w:val="both"/>
        <w:rPr>
          <w:b w:val="0"/>
        </w:rPr>
      </w:pPr>
      <w:r>
        <w:t xml:space="preserve">       </w:t>
      </w:r>
      <w:r w:rsidR="003F34D0" w:rsidRPr="00BB4F4C">
        <w:t>Customer</w:t>
      </w:r>
      <w:r w:rsidR="003F34D0" w:rsidRPr="00BB4F4C">
        <w:rPr>
          <w:spacing w:val="-4"/>
        </w:rPr>
        <w:t xml:space="preserve"> </w:t>
      </w:r>
      <w:r w:rsidR="003F34D0" w:rsidRPr="00BB4F4C">
        <w:t>Contact</w:t>
      </w:r>
      <w:r w:rsidR="003F34D0" w:rsidRPr="00BB4F4C">
        <w:rPr>
          <w:spacing w:val="-3"/>
        </w:rPr>
        <w:t xml:space="preserve"> </w:t>
      </w:r>
      <w:r w:rsidR="003F34D0" w:rsidRPr="00BB4F4C">
        <w:t>Name</w:t>
      </w:r>
      <w:proofErr w:type="gramStart"/>
      <w:r w:rsidR="003F34D0" w:rsidRPr="00BB4F4C">
        <w:rPr>
          <w:b w:val="0"/>
        </w:rPr>
        <w:t>:</w:t>
      </w:r>
      <w:r w:rsidR="003F34D0" w:rsidRPr="00BB4F4C">
        <w:rPr>
          <w:b w:val="0"/>
          <w:spacing w:val="-3"/>
        </w:rPr>
        <w:t xml:space="preserve"> </w:t>
      </w:r>
      <w:r w:rsidR="003F34D0" w:rsidRPr="00BB4F4C">
        <w:rPr>
          <w:b w:val="0"/>
          <w:w w:val="99"/>
        </w:rPr>
        <w:t xml:space="preserve"> </w:t>
      </w:r>
      <w:r w:rsidR="003F34D0" w:rsidRPr="00BB4F4C">
        <w:rPr>
          <w:b w:val="0"/>
        </w:rPr>
        <w:tab/>
      </w:r>
      <w:r w:rsidR="003F34D0" w:rsidRPr="00BB4F4C">
        <w:rPr>
          <w:b w:val="0"/>
        </w:rPr>
        <w:tab/>
        <w:t xml:space="preserve"> </w:t>
      </w:r>
      <w:r w:rsidRPr="00BB4F4C">
        <w:rPr>
          <w:b w:val="0"/>
        </w:rPr>
        <w:tab/>
      </w:r>
      <w:r w:rsidR="003F34D0" w:rsidRPr="00BB4F4C">
        <w:t>Customer</w:t>
      </w:r>
      <w:proofErr w:type="gramEnd"/>
      <w:r w:rsidR="003F34D0" w:rsidRPr="00BB4F4C">
        <w:rPr>
          <w:spacing w:val="-6"/>
        </w:rPr>
        <w:t xml:space="preserve"> </w:t>
      </w:r>
      <w:r w:rsidR="003F34D0" w:rsidRPr="00BB4F4C">
        <w:t>Contact</w:t>
      </w:r>
      <w:r w:rsidR="003F34D0" w:rsidRPr="00BB4F4C">
        <w:rPr>
          <w:spacing w:val="-6"/>
        </w:rPr>
        <w:t xml:space="preserve"> </w:t>
      </w:r>
      <w:r w:rsidR="003F34D0" w:rsidRPr="00BB4F4C">
        <w:t>Signature</w:t>
      </w:r>
      <w:r w:rsidR="003F34D0" w:rsidRPr="00BB4F4C">
        <w:rPr>
          <w:b w:val="0"/>
        </w:rPr>
        <w:t>:</w:t>
      </w:r>
      <w:r w:rsidR="003F34D0" w:rsidRPr="00BB4F4C">
        <w:rPr>
          <w:b w:val="0"/>
          <w:spacing w:val="-1"/>
        </w:rPr>
        <w:t xml:space="preserve"> </w:t>
      </w:r>
      <w:r w:rsidR="003F34D0" w:rsidRPr="00BB4F4C">
        <w:rPr>
          <w:b w:val="0"/>
          <w:w w:val="99"/>
        </w:rPr>
        <w:t xml:space="preserve"> </w:t>
      </w:r>
      <w:r w:rsidR="003F34D0" w:rsidRPr="00BB4F4C">
        <w:rPr>
          <w:b w:val="0"/>
        </w:rPr>
        <w:tab/>
      </w:r>
    </w:p>
    <w:p w14:paraId="437CBC93" w14:textId="39D300D5" w:rsidR="00E847D0" w:rsidRPr="00BB4F4C" w:rsidRDefault="003F34D0" w:rsidP="00E847D0">
      <w:pPr>
        <w:pStyle w:val="Heading1"/>
        <w:tabs>
          <w:tab w:val="left" w:pos="2260"/>
          <w:tab w:val="left" w:pos="5123"/>
          <w:tab w:val="left" w:pos="5181"/>
        </w:tabs>
        <w:spacing w:before="124" w:line="384" w:lineRule="auto"/>
        <w:ind w:right="323" w:firstLine="0"/>
        <w:jc w:val="both"/>
        <w:rPr>
          <w:b w:val="0"/>
        </w:rPr>
      </w:pPr>
      <w:r w:rsidRPr="00BB4F4C">
        <w:rPr>
          <w:b w:val="0"/>
        </w:rPr>
        <w:tab/>
        <w:t xml:space="preserve"> </w:t>
      </w:r>
    </w:p>
    <w:p w14:paraId="5BBD2690" w14:textId="2738DD82" w:rsidR="00B92689" w:rsidRDefault="00BB4F4C" w:rsidP="00E847D0">
      <w:pPr>
        <w:pStyle w:val="Heading1"/>
        <w:tabs>
          <w:tab w:val="left" w:pos="2260"/>
          <w:tab w:val="left" w:pos="5123"/>
          <w:tab w:val="left" w:pos="5181"/>
        </w:tabs>
        <w:spacing w:before="124" w:line="384" w:lineRule="auto"/>
        <w:ind w:right="323" w:firstLine="0"/>
        <w:jc w:val="both"/>
      </w:pPr>
      <w:r>
        <w:t xml:space="preserve">       </w:t>
      </w:r>
      <w:r w:rsidR="003F34D0" w:rsidRPr="00BB4F4C">
        <w:t>Customer</w:t>
      </w:r>
      <w:r w:rsidR="003F34D0" w:rsidRPr="00BB4F4C">
        <w:rPr>
          <w:spacing w:val="-5"/>
        </w:rPr>
        <w:t xml:space="preserve"> </w:t>
      </w:r>
      <w:r w:rsidR="003F34D0" w:rsidRPr="00BB4F4C">
        <w:t>Phone</w:t>
      </w:r>
      <w:r w:rsidR="003F34D0" w:rsidRPr="00BB4F4C">
        <w:rPr>
          <w:spacing w:val="-4"/>
        </w:rPr>
        <w:t xml:space="preserve"> </w:t>
      </w:r>
      <w:r w:rsidR="003F34D0" w:rsidRPr="00BB4F4C">
        <w:t>Number</w:t>
      </w:r>
      <w:r w:rsidR="00CA7166">
        <w:t>:</w:t>
      </w:r>
      <w:r w:rsidR="003F34D0" w:rsidRPr="00BB4F4C">
        <w:rPr>
          <w:w w:val="99"/>
        </w:rPr>
        <w:t xml:space="preserve"> </w:t>
      </w:r>
      <w:r w:rsidR="003F34D0" w:rsidRPr="00BB4F4C">
        <w:tab/>
      </w:r>
      <w:r w:rsidR="00B92689">
        <w:tab/>
      </w:r>
      <w:r w:rsidR="00B92689">
        <w:tab/>
        <w:t>Customer Address:</w:t>
      </w:r>
    </w:p>
    <w:p w14:paraId="7A0FF418" w14:textId="4D980323" w:rsidR="00E847D0" w:rsidRPr="00BB4F4C" w:rsidRDefault="003F34D0" w:rsidP="00E847D0">
      <w:pPr>
        <w:pStyle w:val="Heading1"/>
        <w:tabs>
          <w:tab w:val="left" w:pos="2260"/>
          <w:tab w:val="left" w:pos="5123"/>
          <w:tab w:val="left" w:pos="5181"/>
        </w:tabs>
        <w:spacing w:before="124" w:line="384" w:lineRule="auto"/>
        <w:ind w:right="323" w:firstLine="0"/>
        <w:jc w:val="both"/>
        <w:rPr>
          <w:b w:val="0"/>
        </w:rPr>
      </w:pPr>
      <w:r w:rsidRPr="00BB4F4C">
        <w:t xml:space="preserve"> </w:t>
      </w:r>
      <w:r w:rsidR="00E847D0" w:rsidRPr="00BB4F4C">
        <w:tab/>
        <w:t xml:space="preserve">   </w:t>
      </w:r>
      <w:r w:rsidR="00BB4F4C" w:rsidRPr="00BB4F4C">
        <w:tab/>
      </w:r>
      <w:r w:rsidR="00E847D0" w:rsidRPr="00BB4F4C">
        <w:rPr>
          <w:b w:val="0"/>
        </w:rPr>
        <w:tab/>
      </w:r>
    </w:p>
    <w:p w14:paraId="3E2E91AC" w14:textId="77777777" w:rsidR="002E0913" w:rsidRPr="00BD65E9" w:rsidRDefault="002E0913" w:rsidP="00343E63">
      <w:pPr>
        <w:pStyle w:val="Heading1"/>
        <w:tabs>
          <w:tab w:val="left" w:pos="2260"/>
          <w:tab w:val="left" w:pos="5123"/>
          <w:tab w:val="left" w:pos="5181"/>
        </w:tabs>
        <w:ind w:left="446" w:right="317" w:firstLine="0"/>
        <w:rPr>
          <w:b w:val="0"/>
          <w:bCs w:val="0"/>
          <w:sz w:val="18"/>
          <w:szCs w:val="18"/>
        </w:rPr>
      </w:pPr>
    </w:p>
    <w:p w14:paraId="082E076D" w14:textId="7DFC9181" w:rsidR="004950E9" w:rsidRPr="003D74B4" w:rsidRDefault="004950E9" w:rsidP="00343E63">
      <w:pPr>
        <w:pStyle w:val="Heading1"/>
        <w:tabs>
          <w:tab w:val="left" w:pos="2260"/>
          <w:tab w:val="left" w:pos="5123"/>
          <w:tab w:val="left" w:pos="5181"/>
        </w:tabs>
        <w:ind w:left="446" w:right="317" w:firstLine="0"/>
        <w:rPr>
          <w:b w:val="0"/>
          <w:bCs w:val="0"/>
        </w:rPr>
      </w:pPr>
      <w:r w:rsidRPr="003D74B4">
        <w:rPr>
          <w:b w:val="0"/>
          <w:bCs w:val="0"/>
        </w:rPr>
        <w:t xml:space="preserve">Peace Tree Farms </w:t>
      </w:r>
      <w:r w:rsidR="00AA67BC">
        <w:rPr>
          <w:b w:val="0"/>
          <w:bCs w:val="0"/>
        </w:rPr>
        <w:t xml:space="preserve">LLC </w:t>
      </w:r>
      <w:r w:rsidRPr="003D74B4">
        <w:rPr>
          <w:b w:val="0"/>
          <w:bCs w:val="0"/>
        </w:rPr>
        <w:t xml:space="preserve">has </w:t>
      </w:r>
      <w:r w:rsidR="004F18AB">
        <w:rPr>
          <w:b w:val="0"/>
          <w:bCs w:val="0"/>
        </w:rPr>
        <w:t xml:space="preserve">customer </w:t>
      </w:r>
      <w:r w:rsidRPr="003D74B4">
        <w:rPr>
          <w:b w:val="0"/>
          <w:bCs w:val="0"/>
        </w:rPr>
        <w:t>permission to identify</w:t>
      </w:r>
      <w:r w:rsidR="004F18AB">
        <w:rPr>
          <w:b w:val="0"/>
          <w:bCs w:val="0"/>
        </w:rPr>
        <w:t xml:space="preserve"> the customer’s</w:t>
      </w:r>
      <w:r w:rsidRPr="003D74B4">
        <w:rPr>
          <w:b w:val="0"/>
          <w:bCs w:val="0"/>
        </w:rPr>
        <w:t xml:space="preserve"> business </w:t>
      </w:r>
      <w:r w:rsidR="00A0766B" w:rsidRPr="003D74B4">
        <w:rPr>
          <w:b w:val="0"/>
          <w:bCs w:val="0"/>
        </w:rPr>
        <w:t xml:space="preserve">as a retailer or </w:t>
      </w:r>
      <w:r w:rsidR="00D05509" w:rsidRPr="003D74B4">
        <w:rPr>
          <w:b w:val="0"/>
          <w:bCs w:val="0"/>
        </w:rPr>
        <w:t>grower</w:t>
      </w:r>
      <w:r w:rsidR="00A0766B" w:rsidRPr="003D74B4">
        <w:rPr>
          <w:b w:val="0"/>
          <w:bCs w:val="0"/>
        </w:rPr>
        <w:t xml:space="preserve"> of Peace Tree</w:t>
      </w:r>
      <w:r w:rsidR="004F18AB">
        <w:rPr>
          <w:b w:val="0"/>
          <w:bCs w:val="0"/>
        </w:rPr>
        <w:t xml:space="preserve"> Farm</w:t>
      </w:r>
      <w:r w:rsidR="00A0766B" w:rsidRPr="003D74B4">
        <w:rPr>
          <w:b w:val="0"/>
          <w:bCs w:val="0"/>
        </w:rPr>
        <w:t xml:space="preserve"> products </w:t>
      </w:r>
      <w:r w:rsidRPr="003D74B4">
        <w:rPr>
          <w:b w:val="0"/>
          <w:bCs w:val="0"/>
        </w:rPr>
        <w:t xml:space="preserve">on </w:t>
      </w:r>
      <w:r w:rsidR="00AA67BC">
        <w:rPr>
          <w:b w:val="0"/>
          <w:bCs w:val="0"/>
        </w:rPr>
        <w:t xml:space="preserve">the </w:t>
      </w:r>
      <w:r w:rsidR="004F18AB">
        <w:rPr>
          <w:b w:val="0"/>
          <w:bCs w:val="0"/>
        </w:rPr>
        <w:t>Peace Tree Farm</w:t>
      </w:r>
      <w:r w:rsidRPr="003D74B4">
        <w:rPr>
          <w:b w:val="0"/>
          <w:bCs w:val="0"/>
        </w:rPr>
        <w:t xml:space="preserve"> website</w:t>
      </w:r>
      <w:r w:rsidR="00503E7E" w:rsidRPr="003D74B4">
        <w:rPr>
          <w:b w:val="0"/>
          <w:bCs w:val="0"/>
        </w:rPr>
        <w:t xml:space="preserve"> and social media</w:t>
      </w:r>
      <w:r w:rsidRPr="003D74B4">
        <w:rPr>
          <w:b w:val="0"/>
          <w:bCs w:val="0"/>
        </w:rPr>
        <w:t xml:space="preserve"> </w:t>
      </w:r>
      <w:r w:rsidR="00A0766B" w:rsidRPr="003D74B4">
        <w:rPr>
          <w:b w:val="0"/>
          <w:bCs w:val="0"/>
        </w:rPr>
        <w:t>(</w:t>
      </w:r>
      <w:r w:rsidRPr="003D74B4">
        <w:rPr>
          <w:b w:val="0"/>
          <w:bCs w:val="0"/>
        </w:rPr>
        <w:t>YES</w:t>
      </w:r>
      <w:r w:rsidR="00A0766B" w:rsidRPr="003D74B4">
        <w:rPr>
          <w:b w:val="0"/>
          <w:bCs w:val="0"/>
        </w:rPr>
        <w:t>/</w:t>
      </w:r>
      <w:r w:rsidRPr="003D74B4">
        <w:rPr>
          <w:b w:val="0"/>
          <w:bCs w:val="0"/>
        </w:rPr>
        <w:t>NO</w:t>
      </w:r>
      <w:r w:rsidR="00A0766B" w:rsidRPr="003D74B4">
        <w:rPr>
          <w:b w:val="0"/>
          <w:bCs w:val="0"/>
        </w:rPr>
        <w:t>)</w:t>
      </w:r>
      <w:r w:rsidR="004F18AB">
        <w:rPr>
          <w:b w:val="0"/>
          <w:bCs w:val="0"/>
        </w:rPr>
        <w:t xml:space="preserve">: </w:t>
      </w:r>
    </w:p>
    <w:p w14:paraId="0FFC25A3" w14:textId="008FC3A3" w:rsidR="00C50ED6" w:rsidRDefault="00C50ED6" w:rsidP="00343E63">
      <w:pPr>
        <w:pStyle w:val="Heading1"/>
        <w:tabs>
          <w:tab w:val="left" w:pos="2260"/>
          <w:tab w:val="left" w:pos="5123"/>
          <w:tab w:val="left" w:pos="5181"/>
        </w:tabs>
        <w:ind w:left="446" w:right="317" w:firstLine="0"/>
        <w:rPr>
          <w:b w:val="0"/>
          <w:bCs w:val="0"/>
        </w:rPr>
      </w:pPr>
    </w:p>
    <w:p w14:paraId="2650E243" w14:textId="32F2525C" w:rsidR="00B92689" w:rsidRDefault="00B92689" w:rsidP="00343E63">
      <w:pPr>
        <w:pStyle w:val="Heading1"/>
        <w:tabs>
          <w:tab w:val="left" w:pos="2260"/>
          <w:tab w:val="left" w:pos="5123"/>
          <w:tab w:val="left" w:pos="5181"/>
        </w:tabs>
        <w:ind w:left="446" w:right="317" w:firstLine="0"/>
        <w:rPr>
          <w:b w:val="0"/>
          <w:bCs w:val="0"/>
        </w:rPr>
      </w:pPr>
    </w:p>
    <w:p w14:paraId="154E7282" w14:textId="3B8C2C33" w:rsidR="00B92689" w:rsidRDefault="00B92689" w:rsidP="00343E63">
      <w:pPr>
        <w:pStyle w:val="Heading1"/>
        <w:tabs>
          <w:tab w:val="left" w:pos="2260"/>
          <w:tab w:val="left" w:pos="5123"/>
          <w:tab w:val="left" w:pos="5181"/>
        </w:tabs>
        <w:ind w:left="446" w:right="317" w:firstLine="0"/>
        <w:rPr>
          <w:b w:val="0"/>
          <w:bCs w:val="0"/>
        </w:rPr>
      </w:pPr>
    </w:p>
    <w:p w14:paraId="0B886457" w14:textId="0A7E1FD8" w:rsidR="003D74B4" w:rsidRDefault="003D74B4" w:rsidP="00343E63">
      <w:pPr>
        <w:pStyle w:val="Heading1"/>
        <w:tabs>
          <w:tab w:val="left" w:pos="2260"/>
          <w:tab w:val="left" w:pos="5123"/>
          <w:tab w:val="left" w:pos="5181"/>
        </w:tabs>
        <w:ind w:left="446" w:right="317" w:firstLine="0"/>
        <w:rPr>
          <w:b w:val="0"/>
          <w:bCs w:val="0"/>
        </w:rPr>
      </w:pPr>
    </w:p>
    <w:p w14:paraId="23986AD3" w14:textId="2946F3D3" w:rsidR="003D74B4" w:rsidRDefault="003D74B4" w:rsidP="00343E63">
      <w:pPr>
        <w:pStyle w:val="Heading1"/>
        <w:tabs>
          <w:tab w:val="left" w:pos="2260"/>
          <w:tab w:val="left" w:pos="5123"/>
          <w:tab w:val="left" w:pos="5181"/>
        </w:tabs>
        <w:ind w:left="446" w:right="317" w:firstLine="0"/>
        <w:rPr>
          <w:b w:val="0"/>
          <w:bCs w:val="0"/>
        </w:rPr>
      </w:pPr>
    </w:p>
    <w:p w14:paraId="4B4F2C24" w14:textId="77777777" w:rsidR="00707052" w:rsidRDefault="00707052" w:rsidP="006E3D35">
      <w:pPr>
        <w:pStyle w:val="Heading1"/>
        <w:tabs>
          <w:tab w:val="left" w:pos="2260"/>
          <w:tab w:val="left" w:pos="5123"/>
          <w:tab w:val="left" w:pos="5181"/>
        </w:tabs>
        <w:ind w:right="317" w:hanging="100"/>
        <w:rPr>
          <w:b w:val="0"/>
          <w:bCs w:val="0"/>
        </w:rPr>
      </w:pPr>
    </w:p>
    <w:p w14:paraId="09ED0A7F" w14:textId="77777777" w:rsidR="006E3D35" w:rsidRDefault="006E3D35" w:rsidP="006E3D35">
      <w:pPr>
        <w:pStyle w:val="Heading1"/>
        <w:tabs>
          <w:tab w:val="left" w:pos="2260"/>
          <w:tab w:val="left" w:pos="5123"/>
          <w:tab w:val="left" w:pos="5181"/>
        </w:tabs>
        <w:ind w:right="317" w:hanging="100"/>
        <w:rPr>
          <w:b w:val="0"/>
          <w:bCs w:val="0"/>
        </w:rPr>
      </w:pPr>
    </w:p>
    <w:p w14:paraId="0CF52EB4" w14:textId="77777777" w:rsidR="00707052" w:rsidRDefault="00707052" w:rsidP="00343E63">
      <w:pPr>
        <w:pStyle w:val="Heading1"/>
        <w:tabs>
          <w:tab w:val="left" w:pos="2260"/>
          <w:tab w:val="left" w:pos="5123"/>
          <w:tab w:val="left" w:pos="5181"/>
        </w:tabs>
        <w:ind w:left="446" w:right="317" w:firstLine="0"/>
        <w:rPr>
          <w:b w:val="0"/>
          <w:bCs w:val="0"/>
        </w:rPr>
      </w:pPr>
    </w:p>
    <w:p w14:paraId="752F3B2B" w14:textId="77777777" w:rsidR="00B92689" w:rsidRDefault="00B92689" w:rsidP="00343E63">
      <w:pPr>
        <w:pStyle w:val="Heading1"/>
        <w:tabs>
          <w:tab w:val="left" w:pos="2260"/>
          <w:tab w:val="left" w:pos="5123"/>
          <w:tab w:val="left" w:pos="5181"/>
        </w:tabs>
        <w:ind w:left="446" w:right="317" w:firstLine="0"/>
        <w:rPr>
          <w:b w:val="0"/>
          <w:bCs w:val="0"/>
        </w:rPr>
      </w:pPr>
    </w:p>
    <w:p w14:paraId="41A9729E" w14:textId="1C9EFC38" w:rsidR="00B92689" w:rsidRDefault="00B92689" w:rsidP="00343E63">
      <w:pPr>
        <w:pStyle w:val="Heading1"/>
        <w:tabs>
          <w:tab w:val="left" w:pos="2260"/>
          <w:tab w:val="left" w:pos="5123"/>
          <w:tab w:val="left" w:pos="5181"/>
        </w:tabs>
        <w:ind w:left="446" w:right="317" w:firstLine="0"/>
        <w:rPr>
          <w:b w:val="0"/>
          <w:bCs w:val="0"/>
        </w:rPr>
      </w:pPr>
    </w:p>
    <w:p w14:paraId="1A3E9FDA" w14:textId="77777777" w:rsidR="00B92689" w:rsidRPr="00C50ED6" w:rsidRDefault="00B92689" w:rsidP="00343E63">
      <w:pPr>
        <w:pStyle w:val="Heading1"/>
        <w:tabs>
          <w:tab w:val="left" w:pos="2260"/>
          <w:tab w:val="left" w:pos="5123"/>
          <w:tab w:val="left" w:pos="5181"/>
        </w:tabs>
        <w:ind w:left="446" w:right="317" w:firstLine="0"/>
        <w:rPr>
          <w:b w:val="0"/>
          <w:bCs w:val="0"/>
        </w:rPr>
      </w:pPr>
    </w:p>
    <w:p w14:paraId="17D09B5E" w14:textId="7370E16E" w:rsidR="00007830" w:rsidRDefault="003F34D0" w:rsidP="009B2DA9">
      <w:pPr>
        <w:ind w:left="100" w:right="86"/>
        <w:jc w:val="center"/>
        <w:rPr>
          <w:b/>
          <w:i/>
          <w:spacing w:val="-2"/>
          <w:sz w:val="18"/>
          <w:szCs w:val="24"/>
        </w:rPr>
      </w:pPr>
      <w:r w:rsidRPr="00007830">
        <w:rPr>
          <w:b/>
          <w:i/>
          <w:sz w:val="18"/>
          <w:szCs w:val="24"/>
        </w:rPr>
        <w:t>*This</w:t>
      </w:r>
      <w:r w:rsidRPr="00007830">
        <w:rPr>
          <w:b/>
          <w:i/>
          <w:spacing w:val="-4"/>
          <w:sz w:val="18"/>
          <w:szCs w:val="24"/>
        </w:rPr>
        <w:t xml:space="preserve"> </w:t>
      </w:r>
      <w:r w:rsidRPr="00007830">
        <w:rPr>
          <w:b/>
          <w:i/>
          <w:sz w:val="18"/>
          <w:szCs w:val="24"/>
        </w:rPr>
        <w:t>form</w:t>
      </w:r>
      <w:r w:rsidRPr="00007830">
        <w:rPr>
          <w:b/>
          <w:i/>
          <w:spacing w:val="-2"/>
          <w:sz w:val="18"/>
          <w:szCs w:val="24"/>
        </w:rPr>
        <w:t xml:space="preserve"> </w:t>
      </w:r>
      <w:r w:rsidRPr="00007830">
        <w:rPr>
          <w:b/>
          <w:i/>
          <w:sz w:val="18"/>
          <w:szCs w:val="24"/>
        </w:rPr>
        <w:t>must</w:t>
      </w:r>
      <w:r w:rsidRPr="00007830">
        <w:rPr>
          <w:b/>
          <w:i/>
          <w:spacing w:val="-3"/>
          <w:sz w:val="18"/>
          <w:szCs w:val="24"/>
        </w:rPr>
        <w:t xml:space="preserve"> </w:t>
      </w:r>
      <w:r w:rsidRPr="00007830">
        <w:rPr>
          <w:b/>
          <w:i/>
          <w:sz w:val="18"/>
          <w:szCs w:val="24"/>
        </w:rPr>
        <w:t>be</w:t>
      </w:r>
      <w:r w:rsidRPr="00007830">
        <w:rPr>
          <w:b/>
          <w:i/>
          <w:spacing w:val="-3"/>
          <w:sz w:val="18"/>
          <w:szCs w:val="24"/>
        </w:rPr>
        <w:t xml:space="preserve"> </w:t>
      </w:r>
      <w:r w:rsidRPr="00007830">
        <w:rPr>
          <w:b/>
          <w:i/>
          <w:sz w:val="18"/>
          <w:szCs w:val="24"/>
        </w:rPr>
        <w:t>signed</w:t>
      </w:r>
      <w:r w:rsidRPr="00007830">
        <w:rPr>
          <w:b/>
          <w:i/>
          <w:spacing w:val="-3"/>
          <w:sz w:val="18"/>
          <w:szCs w:val="24"/>
        </w:rPr>
        <w:t xml:space="preserve"> </w:t>
      </w:r>
      <w:r w:rsidRPr="00007830">
        <w:rPr>
          <w:b/>
          <w:i/>
          <w:sz w:val="18"/>
          <w:szCs w:val="24"/>
        </w:rPr>
        <w:t>and</w:t>
      </w:r>
      <w:r w:rsidRPr="00007830">
        <w:rPr>
          <w:b/>
          <w:i/>
          <w:spacing w:val="-3"/>
          <w:sz w:val="18"/>
          <w:szCs w:val="24"/>
        </w:rPr>
        <w:t xml:space="preserve"> </w:t>
      </w:r>
      <w:r w:rsidRPr="00007830">
        <w:rPr>
          <w:b/>
          <w:i/>
          <w:sz w:val="18"/>
          <w:szCs w:val="24"/>
        </w:rPr>
        <w:t>returned</w:t>
      </w:r>
      <w:r w:rsidRPr="00007830">
        <w:rPr>
          <w:b/>
          <w:i/>
          <w:spacing w:val="-3"/>
          <w:sz w:val="18"/>
          <w:szCs w:val="24"/>
        </w:rPr>
        <w:t xml:space="preserve"> </w:t>
      </w:r>
      <w:r w:rsidR="00182EE9">
        <w:rPr>
          <w:b/>
          <w:i/>
          <w:sz w:val="18"/>
          <w:szCs w:val="24"/>
        </w:rPr>
        <w:t>prior to ship date</w:t>
      </w:r>
      <w:r w:rsidR="004950E9" w:rsidRPr="00007830">
        <w:rPr>
          <w:b/>
          <w:i/>
          <w:sz w:val="18"/>
          <w:szCs w:val="24"/>
        </w:rPr>
        <w:t>.</w:t>
      </w:r>
      <w:r w:rsidRPr="00007830">
        <w:rPr>
          <w:b/>
          <w:i/>
          <w:spacing w:val="-2"/>
          <w:sz w:val="18"/>
          <w:szCs w:val="24"/>
        </w:rPr>
        <w:t xml:space="preserve"> </w:t>
      </w:r>
    </w:p>
    <w:p w14:paraId="3F894008" w14:textId="5BBDB4DE" w:rsidR="009B2DA9" w:rsidRPr="00007830" w:rsidRDefault="003F34D0" w:rsidP="009B2DA9">
      <w:pPr>
        <w:ind w:left="100" w:right="86"/>
        <w:jc w:val="center"/>
        <w:rPr>
          <w:b/>
          <w:i/>
          <w:sz w:val="18"/>
          <w:szCs w:val="24"/>
        </w:rPr>
      </w:pPr>
      <w:r w:rsidRPr="00007830">
        <w:rPr>
          <w:b/>
          <w:i/>
          <w:sz w:val="18"/>
          <w:szCs w:val="24"/>
        </w:rPr>
        <w:t>It</w:t>
      </w:r>
      <w:r w:rsidRPr="00007830">
        <w:rPr>
          <w:b/>
          <w:i/>
          <w:spacing w:val="-3"/>
          <w:sz w:val="18"/>
          <w:szCs w:val="24"/>
        </w:rPr>
        <w:t xml:space="preserve"> </w:t>
      </w:r>
      <w:r w:rsidR="002E0913" w:rsidRPr="00007830">
        <w:rPr>
          <w:b/>
          <w:i/>
          <w:sz w:val="18"/>
          <w:szCs w:val="24"/>
        </w:rPr>
        <w:t>indicates your</w:t>
      </w:r>
      <w:r w:rsidRPr="00007830">
        <w:rPr>
          <w:b/>
          <w:i/>
          <w:spacing w:val="-1"/>
          <w:sz w:val="18"/>
          <w:szCs w:val="24"/>
        </w:rPr>
        <w:t xml:space="preserve"> </w:t>
      </w:r>
      <w:r w:rsidRPr="00007830">
        <w:rPr>
          <w:b/>
          <w:i/>
          <w:sz w:val="18"/>
          <w:szCs w:val="24"/>
        </w:rPr>
        <w:t>acceptance</w:t>
      </w:r>
      <w:r w:rsidRPr="00007830">
        <w:rPr>
          <w:b/>
          <w:i/>
          <w:spacing w:val="1"/>
          <w:sz w:val="18"/>
          <w:szCs w:val="24"/>
        </w:rPr>
        <w:t xml:space="preserve"> </w:t>
      </w:r>
      <w:r w:rsidRPr="00007830">
        <w:rPr>
          <w:b/>
          <w:i/>
          <w:sz w:val="18"/>
          <w:szCs w:val="24"/>
        </w:rPr>
        <w:t>and</w:t>
      </w:r>
      <w:r w:rsidRPr="00007830">
        <w:rPr>
          <w:b/>
          <w:i/>
          <w:spacing w:val="-2"/>
          <w:sz w:val="18"/>
          <w:szCs w:val="24"/>
        </w:rPr>
        <w:t xml:space="preserve"> </w:t>
      </w:r>
      <w:r w:rsidRPr="00007830">
        <w:rPr>
          <w:b/>
          <w:i/>
          <w:sz w:val="18"/>
          <w:szCs w:val="24"/>
        </w:rPr>
        <w:t>understanding</w:t>
      </w:r>
      <w:r w:rsidRPr="00007830">
        <w:rPr>
          <w:b/>
          <w:i/>
          <w:spacing w:val="1"/>
          <w:sz w:val="18"/>
          <w:szCs w:val="24"/>
        </w:rPr>
        <w:t xml:space="preserve"> </w:t>
      </w:r>
      <w:r w:rsidRPr="00007830">
        <w:rPr>
          <w:b/>
          <w:i/>
          <w:sz w:val="18"/>
          <w:szCs w:val="24"/>
        </w:rPr>
        <w:t>of</w:t>
      </w:r>
      <w:r w:rsidRPr="00007830">
        <w:rPr>
          <w:b/>
          <w:i/>
          <w:spacing w:val="-2"/>
          <w:sz w:val="18"/>
          <w:szCs w:val="24"/>
        </w:rPr>
        <w:t xml:space="preserve"> </w:t>
      </w:r>
      <w:r w:rsidRPr="00007830">
        <w:rPr>
          <w:b/>
          <w:i/>
          <w:sz w:val="18"/>
          <w:szCs w:val="24"/>
        </w:rPr>
        <w:t>these terms</w:t>
      </w:r>
      <w:r w:rsidRPr="00007830">
        <w:rPr>
          <w:b/>
          <w:i/>
          <w:spacing w:val="-1"/>
          <w:sz w:val="18"/>
          <w:szCs w:val="24"/>
        </w:rPr>
        <w:t xml:space="preserve"> </w:t>
      </w:r>
      <w:r w:rsidRPr="00007830">
        <w:rPr>
          <w:b/>
          <w:i/>
          <w:sz w:val="18"/>
          <w:szCs w:val="24"/>
        </w:rPr>
        <w:t>in</w:t>
      </w:r>
      <w:r w:rsidRPr="00007830">
        <w:rPr>
          <w:b/>
          <w:i/>
          <w:spacing w:val="-2"/>
          <w:sz w:val="18"/>
          <w:szCs w:val="24"/>
        </w:rPr>
        <w:t xml:space="preserve"> </w:t>
      </w:r>
      <w:r w:rsidRPr="00007830">
        <w:rPr>
          <w:b/>
          <w:i/>
          <w:sz w:val="18"/>
          <w:szCs w:val="24"/>
        </w:rPr>
        <w:t>ful</w:t>
      </w:r>
      <w:r w:rsidR="003906AB" w:rsidRPr="00007830">
        <w:rPr>
          <w:b/>
          <w:i/>
          <w:sz w:val="18"/>
          <w:szCs w:val="24"/>
        </w:rPr>
        <w:t>l</w:t>
      </w:r>
      <w:r w:rsidR="002E0913" w:rsidRPr="00007830">
        <w:rPr>
          <w:b/>
          <w:i/>
          <w:sz w:val="18"/>
          <w:szCs w:val="24"/>
        </w:rPr>
        <w:t>.</w:t>
      </w:r>
      <w:r w:rsidR="009B2DA9" w:rsidRPr="00007830">
        <w:rPr>
          <w:b/>
          <w:i/>
          <w:sz w:val="18"/>
          <w:szCs w:val="24"/>
        </w:rPr>
        <w:t xml:space="preserve"> </w:t>
      </w:r>
    </w:p>
    <w:p w14:paraId="2A2B1F88" w14:textId="22ED9917" w:rsidR="00CD3E92" w:rsidRPr="00007830" w:rsidRDefault="009B2DA9" w:rsidP="009B2DA9">
      <w:pPr>
        <w:ind w:left="100" w:right="86"/>
        <w:jc w:val="center"/>
        <w:rPr>
          <w:rFonts w:asciiTheme="minorHAnsi" w:hAnsiTheme="minorHAnsi" w:cstheme="minorHAnsi"/>
          <w:sz w:val="24"/>
          <w:szCs w:val="24"/>
        </w:rPr>
      </w:pPr>
      <w:r w:rsidRPr="00007830">
        <w:rPr>
          <w:b/>
          <w:i/>
          <w:sz w:val="18"/>
          <w:szCs w:val="24"/>
        </w:rPr>
        <w:t>Please return your completed form to orders@peacetreefarm.com</w:t>
      </w:r>
    </w:p>
    <w:sectPr w:rsidR="00CD3E92" w:rsidRPr="00007830" w:rsidSect="00C50ED6">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F4E8" w14:textId="77777777" w:rsidR="00777400" w:rsidRDefault="00777400" w:rsidP="00777400">
      <w:r>
        <w:separator/>
      </w:r>
    </w:p>
  </w:endnote>
  <w:endnote w:type="continuationSeparator" w:id="0">
    <w:p w14:paraId="121D21F3" w14:textId="77777777" w:rsidR="00777400" w:rsidRDefault="00777400" w:rsidP="0077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97187449"/>
      <w:docPartObj>
        <w:docPartGallery w:val="Page Numbers (Bottom of Page)"/>
        <w:docPartUnique/>
      </w:docPartObj>
    </w:sdtPr>
    <w:sdtEndPr>
      <w:rPr>
        <w:noProof/>
      </w:rPr>
    </w:sdtEndPr>
    <w:sdtContent>
      <w:p w14:paraId="1ACD445C" w14:textId="37327B18" w:rsidR="0035550A" w:rsidRPr="0035550A" w:rsidRDefault="0035550A">
        <w:pPr>
          <w:pStyle w:val="Footer"/>
          <w:rPr>
            <w:sz w:val="16"/>
            <w:szCs w:val="16"/>
          </w:rPr>
        </w:pPr>
        <w:r w:rsidRPr="0035550A">
          <w:rPr>
            <w:sz w:val="16"/>
            <w:szCs w:val="16"/>
          </w:rPr>
          <w:t xml:space="preserve">Page | </w:t>
        </w:r>
        <w:r w:rsidRPr="0035550A">
          <w:rPr>
            <w:sz w:val="16"/>
            <w:szCs w:val="16"/>
          </w:rPr>
          <w:fldChar w:fldCharType="begin"/>
        </w:r>
        <w:r w:rsidRPr="0035550A">
          <w:rPr>
            <w:sz w:val="16"/>
            <w:szCs w:val="16"/>
          </w:rPr>
          <w:instrText xml:space="preserve"> PAGE   \* MERGEFORMAT </w:instrText>
        </w:r>
        <w:r w:rsidRPr="0035550A">
          <w:rPr>
            <w:sz w:val="16"/>
            <w:szCs w:val="16"/>
          </w:rPr>
          <w:fldChar w:fldCharType="separate"/>
        </w:r>
        <w:r w:rsidRPr="0035550A">
          <w:rPr>
            <w:noProof/>
            <w:sz w:val="16"/>
            <w:szCs w:val="16"/>
          </w:rPr>
          <w:t>2</w:t>
        </w:r>
        <w:r w:rsidRPr="0035550A">
          <w:rPr>
            <w:noProof/>
            <w:sz w:val="16"/>
            <w:szCs w:val="16"/>
          </w:rPr>
          <w:fldChar w:fldCharType="end"/>
        </w:r>
      </w:p>
    </w:sdtContent>
  </w:sdt>
  <w:p w14:paraId="0BD6F210" w14:textId="77777777" w:rsidR="00777400" w:rsidRDefault="0077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9041" w14:textId="77777777" w:rsidR="00777400" w:rsidRDefault="00777400" w:rsidP="00777400">
      <w:r>
        <w:separator/>
      </w:r>
    </w:p>
  </w:footnote>
  <w:footnote w:type="continuationSeparator" w:id="0">
    <w:p w14:paraId="6348CA1E" w14:textId="77777777" w:rsidR="00777400" w:rsidRDefault="00777400" w:rsidP="0077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090"/>
    <w:multiLevelType w:val="hybridMultilevel"/>
    <w:tmpl w:val="395E31BE"/>
    <w:lvl w:ilvl="0" w:tplc="80B64252">
      <w:start w:val="1"/>
      <w:numFmt w:val="decimal"/>
      <w:lvlText w:val="%1."/>
      <w:lvlJc w:val="left"/>
      <w:pPr>
        <w:ind w:left="460" w:hanging="360"/>
      </w:pPr>
      <w:rPr>
        <w:rFonts w:hint="default"/>
        <w:b/>
        <w:sz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E66546F"/>
    <w:multiLevelType w:val="hybridMultilevel"/>
    <w:tmpl w:val="D7965582"/>
    <w:lvl w:ilvl="0" w:tplc="C6482D74">
      <w:start w:val="1"/>
      <w:numFmt w:val="decimal"/>
      <w:lvlText w:val="%1."/>
      <w:lvlJc w:val="left"/>
      <w:pPr>
        <w:ind w:left="100" w:hanging="200"/>
      </w:pPr>
      <w:rPr>
        <w:rFonts w:ascii="Calibri" w:eastAsia="Calibri" w:hAnsi="Calibri" w:cs="Calibri" w:hint="default"/>
        <w:b/>
        <w:bCs/>
        <w:i w:val="0"/>
        <w:iCs w:val="0"/>
        <w:spacing w:val="-1"/>
        <w:w w:val="99"/>
        <w:sz w:val="20"/>
        <w:szCs w:val="20"/>
        <w:lang w:val="en-US" w:eastAsia="en-US" w:bidi="ar-SA"/>
      </w:rPr>
    </w:lvl>
    <w:lvl w:ilvl="1" w:tplc="30547594">
      <w:numFmt w:val="bullet"/>
      <w:lvlText w:val="•"/>
      <w:lvlJc w:val="left"/>
      <w:pPr>
        <w:ind w:left="631" w:hanging="200"/>
      </w:pPr>
      <w:rPr>
        <w:rFonts w:hint="default"/>
        <w:lang w:val="en-US" w:eastAsia="en-US" w:bidi="ar-SA"/>
      </w:rPr>
    </w:lvl>
    <w:lvl w:ilvl="2" w:tplc="3E90AF66">
      <w:numFmt w:val="bullet"/>
      <w:lvlText w:val="•"/>
      <w:lvlJc w:val="left"/>
      <w:pPr>
        <w:ind w:left="1162" w:hanging="200"/>
      </w:pPr>
      <w:rPr>
        <w:rFonts w:hint="default"/>
        <w:lang w:val="en-US" w:eastAsia="en-US" w:bidi="ar-SA"/>
      </w:rPr>
    </w:lvl>
    <w:lvl w:ilvl="3" w:tplc="77B61B1E">
      <w:numFmt w:val="bullet"/>
      <w:lvlText w:val="•"/>
      <w:lvlJc w:val="left"/>
      <w:pPr>
        <w:ind w:left="1694" w:hanging="200"/>
      </w:pPr>
      <w:rPr>
        <w:rFonts w:hint="default"/>
        <w:lang w:val="en-US" w:eastAsia="en-US" w:bidi="ar-SA"/>
      </w:rPr>
    </w:lvl>
    <w:lvl w:ilvl="4" w:tplc="C93A42BC">
      <w:numFmt w:val="bullet"/>
      <w:lvlText w:val="•"/>
      <w:lvlJc w:val="left"/>
      <w:pPr>
        <w:ind w:left="2225" w:hanging="200"/>
      </w:pPr>
      <w:rPr>
        <w:rFonts w:hint="default"/>
        <w:lang w:val="en-US" w:eastAsia="en-US" w:bidi="ar-SA"/>
      </w:rPr>
    </w:lvl>
    <w:lvl w:ilvl="5" w:tplc="B266649E">
      <w:numFmt w:val="bullet"/>
      <w:lvlText w:val="•"/>
      <w:lvlJc w:val="left"/>
      <w:pPr>
        <w:ind w:left="2757" w:hanging="200"/>
      </w:pPr>
      <w:rPr>
        <w:rFonts w:hint="default"/>
        <w:lang w:val="en-US" w:eastAsia="en-US" w:bidi="ar-SA"/>
      </w:rPr>
    </w:lvl>
    <w:lvl w:ilvl="6" w:tplc="727A1746">
      <w:numFmt w:val="bullet"/>
      <w:lvlText w:val="•"/>
      <w:lvlJc w:val="left"/>
      <w:pPr>
        <w:ind w:left="3288" w:hanging="200"/>
      </w:pPr>
      <w:rPr>
        <w:rFonts w:hint="default"/>
        <w:lang w:val="en-US" w:eastAsia="en-US" w:bidi="ar-SA"/>
      </w:rPr>
    </w:lvl>
    <w:lvl w:ilvl="7" w:tplc="5CCC68A0">
      <w:numFmt w:val="bullet"/>
      <w:lvlText w:val="•"/>
      <w:lvlJc w:val="left"/>
      <w:pPr>
        <w:ind w:left="3820" w:hanging="200"/>
      </w:pPr>
      <w:rPr>
        <w:rFonts w:hint="default"/>
        <w:lang w:val="en-US" w:eastAsia="en-US" w:bidi="ar-SA"/>
      </w:rPr>
    </w:lvl>
    <w:lvl w:ilvl="8" w:tplc="516AE7B8">
      <w:numFmt w:val="bullet"/>
      <w:lvlText w:val="•"/>
      <w:lvlJc w:val="left"/>
      <w:pPr>
        <w:ind w:left="4351" w:hanging="200"/>
      </w:pPr>
      <w:rPr>
        <w:rFonts w:hint="default"/>
        <w:lang w:val="en-US" w:eastAsia="en-US" w:bidi="ar-SA"/>
      </w:rPr>
    </w:lvl>
  </w:abstractNum>
  <w:abstractNum w:abstractNumId="2" w15:restartNumberingAfterBreak="0">
    <w:nsid w:val="76712478"/>
    <w:multiLevelType w:val="hybridMultilevel"/>
    <w:tmpl w:val="9C668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1086404">
    <w:abstractNumId w:val="1"/>
  </w:num>
  <w:num w:numId="2" w16cid:durableId="549651040">
    <w:abstractNumId w:val="0"/>
  </w:num>
  <w:num w:numId="3" w16cid:durableId="1803845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9"/>
    <w:rsid w:val="00003960"/>
    <w:rsid w:val="00007830"/>
    <w:rsid w:val="00010EED"/>
    <w:rsid w:val="0002083F"/>
    <w:rsid w:val="000307DC"/>
    <w:rsid w:val="000363D4"/>
    <w:rsid w:val="00036B0B"/>
    <w:rsid w:val="00047223"/>
    <w:rsid w:val="000514A0"/>
    <w:rsid w:val="00055700"/>
    <w:rsid w:val="000A11C0"/>
    <w:rsid w:val="000A1FBB"/>
    <w:rsid w:val="000B77A0"/>
    <w:rsid w:val="000E0380"/>
    <w:rsid w:val="000F1102"/>
    <w:rsid w:val="00107998"/>
    <w:rsid w:val="00130D84"/>
    <w:rsid w:val="001406F9"/>
    <w:rsid w:val="001513F4"/>
    <w:rsid w:val="00164C89"/>
    <w:rsid w:val="00182EE9"/>
    <w:rsid w:val="001862FE"/>
    <w:rsid w:val="00192CDD"/>
    <w:rsid w:val="001A7123"/>
    <w:rsid w:val="001B0E33"/>
    <w:rsid w:val="00205E27"/>
    <w:rsid w:val="0021704D"/>
    <w:rsid w:val="002727C6"/>
    <w:rsid w:val="002761E9"/>
    <w:rsid w:val="002948C4"/>
    <w:rsid w:val="002B2892"/>
    <w:rsid w:val="002D1BD4"/>
    <w:rsid w:val="002E0913"/>
    <w:rsid w:val="002E4055"/>
    <w:rsid w:val="002E66E7"/>
    <w:rsid w:val="002E7702"/>
    <w:rsid w:val="00313862"/>
    <w:rsid w:val="00322444"/>
    <w:rsid w:val="00323C83"/>
    <w:rsid w:val="00325644"/>
    <w:rsid w:val="00325B6E"/>
    <w:rsid w:val="00326EF5"/>
    <w:rsid w:val="0033541D"/>
    <w:rsid w:val="0034250E"/>
    <w:rsid w:val="00343CD9"/>
    <w:rsid w:val="00343E63"/>
    <w:rsid w:val="003545D8"/>
    <w:rsid w:val="0035550A"/>
    <w:rsid w:val="0037078B"/>
    <w:rsid w:val="00380DA4"/>
    <w:rsid w:val="0038526A"/>
    <w:rsid w:val="003906AB"/>
    <w:rsid w:val="003A03BD"/>
    <w:rsid w:val="003B528D"/>
    <w:rsid w:val="003D74B4"/>
    <w:rsid w:val="003E53C5"/>
    <w:rsid w:val="003E6D5F"/>
    <w:rsid w:val="003F0E4C"/>
    <w:rsid w:val="003F34D0"/>
    <w:rsid w:val="0040352F"/>
    <w:rsid w:val="00405268"/>
    <w:rsid w:val="00407388"/>
    <w:rsid w:val="00420B9D"/>
    <w:rsid w:val="00433904"/>
    <w:rsid w:val="00440050"/>
    <w:rsid w:val="00443353"/>
    <w:rsid w:val="004458CB"/>
    <w:rsid w:val="00446382"/>
    <w:rsid w:val="004750F5"/>
    <w:rsid w:val="00484EDB"/>
    <w:rsid w:val="00485403"/>
    <w:rsid w:val="0048763F"/>
    <w:rsid w:val="004950E9"/>
    <w:rsid w:val="004A3823"/>
    <w:rsid w:val="004C5393"/>
    <w:rsid w:val="004D2F33"/>
    <w:rsid w:val="004F18AB"/>
    <w:rsid w:val="00503E7E"/>
    <w:rsid w:val="00522B99"/>
    <w:rsid w:val="005409F3"/>
    <w:rsid w:val="00554BDC"/>
    <w:rsid w:val="00564DE4"/>
    <w:rsid w:val="00571175"/>
    <w:rsid w:val="00571BF1"/>
    <w:rsid w:val="00581245"/>
    <w:rsid w:val="005C079C"/>
    <w:rsid w:val="005D7E7F"/>
    <w:rsid w:val="005E1FFC"/>
    <w:rsid w:val="005F1EFE"/>
    <w:rsid w:val="005F4966"/>
    <w:rsid w:val="006412FB"/>
    <w:rsid w:val="006470E0"/>
    <w:rsid w:val="006672EC"/>
    <w:rsid w:val="00680D2A"/>
    <w:rsid w:val="00690111"/>
    <w:rsid w:val="006973CF"/>
    <w:rsid w:val="006A5782"/>
    <w:rsid w:val="006C4AB5"/>
    <w:rsid w:val="006C68B7"/>
    <w:rsid w:val="006D2D82"/>
    <w:rsid w:val="006E3D35"/>
    <w:rsid w:val="006F56C6"/>
    <w:rsid w:val="00700633"/>
    <w:rsid w:val="00701FC0"/>
    <w:rsid w:val="00704328"/>
    <w:rsid w:val="00707052"/>
    <w:rsid w:val="00737D9F"/>
    <w:rsid w:val="00746656"/>
    <w:rsid w:val="00746FAB"/>
    <w:rsid w:val="00777254"/>
    <w:rsid w:val="00777400"/>
    <w:rsid w:val="00784B33"/>
    <w:rsid w:val="00787281"/>
    <w:rsid w:val="0079317C"/>
    <w:rsid w:val="00794190"/>
    <w:rsid w:val="007A5031"/>
    <w:rsid w:val="007E7579"/>
    <w:rsid w:val="008136B5"/>
    <w:rsid w:val="00823237"/>
    <w:rsid w:val="00856980"/>
    <w:rsid w:val="008624B6"/>
    <w:rsid w:val="008667D1"/>
    <w:rsid w:val="008713A2"/>
    <w:rsid w:val="0089157E"/>
    <w:rsid w:val="008A3981"/>
    <w:rsid w:val="008A7D7E"/>
    <w:rsid w:val="008B00D1"/>
    <w:rsid w:val="008B770D"/>
    <w:rsid w:val="008E7AD1"/>
    <w:rsid w:val="0090259B"/>
    <w:rsid w:val="009139CE"/>
    <w:rsid w:val="0091464F"/>
    <w:rsid w:val="00917350"/>
    <w:rsid w:val="0092529E"/>
    <w:rsid w:val="00942ED3"/>
    <w:rsid w:val="00967B81"/>
    <w:rsid w:val="009849B1"/>
    <w:rsid w:val="00984BA8"/>
    <w:rsid w:val="00991CB5"/>
    <w:rsid w:val="00995258"/>
    <w:rsid w:val="009B0C34"/>
    <w:rsid w:val="009B2DA9"/>
    <w:rsid w:val="009B7B85"/>
    <w:rsid w:val="009E07E8"/>
    <w:rsid w:val="009E79A4"/>
    <w:rsid w:val="00A02231"/>
    <w:rsid w:val="00A032F5"/>
    <w:rsid w:val="00A0766B"/>
    <w:rsid w:val="00A34FF5"/>
    <w:rsid w:val="00A351AF"/>
    <w:rsid w:val="00A421EB"/>
    <w:rsid w:val="00A44A9E"/>
    <w:rsid w:val="00A51692"/>
    <w:rsid w:val="00A56EFD"/>
    <w:rsid w:val="00A64228"/>
    <w:rsid w:val="00A9138D"/>
    <w:rsid w:val="00AA0820"/>
    <w:rsid w:val="00AA1B9B"/>
    <w:rsid w:val="00AA67BC"/>
    <w:rsid w:val="00AB2668"/>
    <w:rsid w:val="00AD2693"/>
    <w:rsid w:val="00AE44CB"/>
    <w:rsid w:val="00B340C3"/>
    <w:rsid w:val="00B3427B"/>
    <w:rsid w:val="00B3798C"/>
    <w:rsid w:val="00B52EBC"/>
    <w:rsid w:val="00B54C46"/>
    <w:rsid w:val="00B92689"/>
    <w:rsid w:val="00BB4F4C"/>
    <w:rsid w:val="00BC25E1"/>
    <w:rsid w:val="00BD65E9"/>
    <w:rsid w:val="00C053F4"/>
    <w:rsid w:val="00C243A8"/>
    <w:rsid w:val="00C32B76"/>
    <w:rsid w:val="00C42DA8"/>
    <w:rsid w:val="00C50ED6"/>
    <w:rsid w:val="00C52063"/>
    <w:rsid w:val="00C53E1C"/>
    <w:rsid w:val="00C71317"/>
    <w:rsid w:val="00C94028"/>
    <w:rsid w:val="00CA7166"/>
    <w:rsid w:val="00CC591F"/>
    <w:rsid w:val="00CD3E92"/>
    <w:rsid w:val="00CE0E76"/>
    <w:rsid w:val="00D05509"/>
    <w:rsid w:val="00D07892"/>
    <w:rsid w:val="00D24813"/>
    <w:rsid w:val="00D2488B"/>
    <w:rsid w:val="00D42ACD"/>
    <w:rsid w:val="00D5663A"/>
    <w:rsid w:val="00D57B95"/>
    <w:rsid w:val="00D74E63"/>
    <w:rsid w:val="00D82C19"/>
    <w:rsid w:val="00DA255F"/>
    <w:rsid w:val="00DA3BEA"/>
    <w:rsid w:val="00DB1BA1"/>
    <w:rsid w:val="00DC02C8"/>
    <w:rsid w:val="00DC3BF1"/>
    <w:rsid w:val="00DD435D"/>
    <w:rsid w:val="00DD6021"/>
    <w:rsid w:val="00DF484D"/>
    <w:rsid w:val="00E03AE6"/>
    <w:rsid w:val="00E20163"/>
    <w:rsid w:val="00E34FD9"/>
    <w:rsid w:val="00E659B3"/>
    <w:rsid w:val="00E847D0"/>
    <w:rsid w:val="00E978C3"/>
    <w:rsid w:val="00EA5733"/>
    <w:rsid w:val="00ED0C8B"/>
    <w:rsid w:val="00ED5EF0"/>
    <w:rsid w:val="00F20156"/>
    <w:rsid w:val="00F263E4"/>
    <w:rsid w:val="00F264A8"/>
    <w:rsid w:val="00F435BA"/>
    <w:rsid w:val="00F4645F"/>
    <w:rsid w:val="00F5753A"/>
    <w:rsid w:val="00F606F8"/>
    <w:rsid w:val="00F61DFA"/>
    <w:rsid w:val="00F8555A"/>
    <w:rsid w:val="00FA7D0D"/>
    <w:rsid w:val="00FE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FFC03"/>
  <w15:docId w15:val="{4D30604B-B7E1-417C-861B-590A5188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D35"/>
    <w:rPr>
      <w:rFonts w:ascii="Calibri" w:eastAsia="Calibri" w:hAnsi="Calibri" w:cs="Calibri"/>
    </w:rPr>
  </w:style>
  <w:style w:type="paragraph" w:styleId="Heading1">
    <w:name w:val="heading 1"/>
    <w:basedOn w:val="Normal"/>
    <w:uiPriority w:val="9"/>
    <w:qFormat/>
    <w:pPr>
      <w:ind w:left="100" w:hanging="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
    </w:pPr>
    <w:rPr>
      <w:sz w:val="18"/>
      <w:szCs w:val="18"/>
    </w:rPr>
  </w:style>
  <w:style w:type="paragraph" w:styleId="Title">
    <w:name w:val="Title"/>
    <w:basedOn w:val="Normal"/>
    <w:uiPriority w:val="10"/>
    <w:qFormat/>
    <w:pPr>
      <w:spacing w:line="269" w:lineRule="exact"/>
      <w:ind w:left="4022" w:right="4002"/>
      <w:jc w:val="center"/>
    </w:pPr>
    <w:rPr>
      <w:b/>
      <w:bCs/>
      <w:sz w:val="24"/>
      <w:szCs w:val="24"/>
    </w:rPr>
  </w:style>
  <w:style w:type="paragraph" w:styleId="ListParagraph">
    <w:name w:val="List Paragraph"/>
    <w:basedOn w:val="Normal"/>
    <w:uiPriority w:val="1"/>
    <w:qFormat/>
    <w:pPr>
      <w:spacing w:before="85"/>
      <w:ind w:left="100"/>
    </w:pPr>
  </w:style>
  <w:style w:type="paragraph" w:customStyle="1" w:styleId="TableParagraph">
    <w:name w:val="Table Paragraph"/>
    <w:basedOn w:val="Normal"/>
    <w:uiPriority w:val="1"/>
    <w:qFormat/>
  </w:style>
  <w:style w:type="table" w:styleId="TableGrid">
    <w:name w:val="Table Grid"/>
    <w:basedOn w:val="TableNormal"/>
    <w:uiPriority w:val="59"/>
    <w:rsid w:val="00325B6E"/>
    <w:pPr>
      <w:widowControl/>
      <w:autoSpaceDE/>
      <w:autoSpaceDN/>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45F"/>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F46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5F"/>
    <w:rPr>
      <w:rFonts w:ascii="Segoe UI" w:eastAsia="Calibri" w:hAnsi="Segoe UI" w:cs="Segoe UI"/>
      <w:sz w:val="18"/>
      <w:szCs w:val="18"/>
    </w:rPr>
  </w:style>
  <w:style w:type="paragraph" w:styleId="Header">
    <w:name w:val="header"/>
    <w:basedOn w:val="Normal"/>
    <w:link w:val="HeaderChar"/>
    <w:uiPriority w:val="99"/>
    <w:unhideWhenUsed/>
    <w:rsid w:val="00777400"/>
    <w:pPr>
      <w:tabs>
        <w:tab w:val="center" w:pos="4680"/>
        <w:tab w:val="right" w:pos="9360"/>
      </w:tabs>
    </w:pPr>
  </w:style>
  <w:style w:type="character" w:customStyle="1" w:styleId="HeaderChar">
    <w:name w:val="Header Char"/>
    <w:basedOn w:val="DefaultParagraphFont"/>
    <w:link w:val="Header"/>
    <w:uiPriority w:val="99"/>
    <w:rsid w:val="00777400"/>
    <w:rPr>
      <w:rFonts w:ascii="Calibri" w:eastAsia="Calibri" w:hAnsi="Calibri" w:cs="Calibri"/>
    </w:rPr>
  </w:style>
  <w:style w:type="paragraph" w:styleId="Footer">
    <w:name w:val="footer"/>
    <w:basedOn w:val="Normal"/>
    <w:link w:val="FooterChar"/>
    <w:uiPriority w:val="99"/>
    <w:unhideWhenUsed/>
    <w:rsid w:val="00777400"/>
    <w:pPr>
      <w:tabs>
        <w:tab w:val="center" w:pos="4680"/>
        <w:tab w:val="right" w:pos="9360"/>
      </w:tabs>
    </w:pPr>
  </w:style>
  <w:style w:type="character" w:customStyle="1" w:styleId="FooterChar">
    <w:name w:val="Footer Char"/>
    <w:basedOn w:val="DefaultParagraphFont"/>
    <w:link w:val="Footer"/>
    <w:uiPriority w:val="99"/>
    <w:rsid w:val="00777400"/>
    <w:rPr>
      <w:rFonts w:ascii="Calibri" w:eastAsia="Calibri" w:hAnsi="Calibri" w:cs="Calibri"/>
    </w:rPr>
  </w:style>
  <w:style w:type="character" w:styleId="Hyperlink">
    <w:name w:val="Hyperlink"/>
    <w:basedOn w:val="DefaultParagraphFont"/>
    <w:uiPriority w:val="99"/>
    <w:unhideWhenUsed/>
    <w:rsid w:val="00C32B76"/>
    <w:rPr>
      <w:color w:val="0000FF" w:themeColor="hyperlink"/>
      <w:u w:val="single"/>
    </w:rPr>
  </w:style>
  <w:style w:type="character" w:styleId="UnresolvedMention">
    <w:name w:val="Unresolved Mention"/>
    <w:basedOn w:val="DefaultParagraphFont"/>
    <w:uiPriority w:val="99"/>
    <w:semiHidden/>
    <w:unhideWhenUsed/>
    <w:rsid w:val="00C32B76"/>
    <w:rPr>
      <w:color w:val="605E5C"/>
      <w:shd w:val="clear" w:color="auto" w:fill="E1DFDD"/>
    </w:rPr>
  </w:style>
  <w:style w:type="paragraph" w:customStyle="1" w:styleId="Default">
    <w:name w:val="Default"/>
    <w:rsid w:val="006E3D35"/>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rders@peacetreefarm.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peacetreefarm.com" TargetMode="External"/><Relationship Id="rId5" Type="http://schemas.openxmlformats.org/officeDocument/2006/relationships/footnotes" Target="footnotes.xml"/><Relationship Id="rId10" Type="http://schemas.openxmlformats.org/officeDocument/2006/relationships/hyperlink" Target="http://www.peacetreefarm.com" TargetMode="External"/><Relationship Id="rId4" Type="http://schemas.openxmlformats.org/officeDocument/2006/relationships/webSettings" Target="webSettings.xml"/><Relationship Id="rId9" Type="http://schemas.openxmlformats.org/officeDocument/2006/relationships/hyperlink" Target="mailto:orders@peacetreefa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Cynthia Rees</cp:lastModifiedBy>
  <cp:revision>7</cp:revision>
  <cp:lastPrinted>2025-09-09T11:20:00Z</cp:lastPrinted>
  <dcterms:created xsi:type="dcterms:W3CDTF">2025-09-08T15:10:00Z</dcterms:created>
  <dcterms:modified xsi:type="dcterms:W3CDTF">2025-09-16T17:14:00Z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Microsoft 365</vt:lpwstr>
  </property>
  <property fmtid="{D5CDD505-2E9C-101B-9397-08002B2CF9AE}" pid="4" name="LastSaved">
    <vt:filetime>2021-08-04T00:00:00Z</vt:filetime>
  </property>
</Properties>
</file>